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45" w:rsidRDefault="00110D45" w:rsidP="00110D45">
      <w:pPr>
        <w:pStyle w:val="Paragraphedeliste"/>
        <w:spacing w:after="0" w:line="240" w:lineRule="auto"/>
        <w:jc w:val="center"/>
        <w:rPr>
          <w:rFonts w:ascii="BariAlpha  SILSophia" w:hAnsi="BariAlpha  SILSophia"/>
          <w:b/>
          <w:sz w:val="28"/>
        </w:rPr>
      </w:pPr>
    </w:p>
    <w:tbl>
      <w:tblPr>
        <w:tblW w:w="0" w:type="auto"/>
        <w:jc w:val="center"/>
        <w:tblInd w:w="-1268" w:type="dxa"/>
        <w:tblBorders>
          <w:top w:val="single" w:sz="36" w:space="0" w:color="666699"/>
          <w:bottom w:val="single" w:sz="36" w:space="0" w:color="666699"/>
          <w:insideH w:val="single" w:sz="24" w:space="0" w:color="666699"/>
          <w:insideV w:val="single" w:sz="36" w:space="0" w:color="666699"/>
        </w:tblBorders>
        <w:tblLook w:val="01E0" w:firstRow="1" w:lastRow="1" w:firstColumn="1" w:lastColumn="1" w:noHBand="0" w:noVBand="0"/>
      </w:tblPr>
      <w:tblGrid>
        <w:gridCol w:w="7737"/>
        <w:gridCol w:w="2819"/>
      </w:tblGrid>
      <w:tr w:rsidR="000E1DB8" w:rsidRPr="009F4329" w:rsidTr="00E574C9">
        <w:trPr>
          <w:jc w:val="center"/>
        </w:trPr>
        <w:tc>
          <w:tcPr>
            <w:tcW w:w="7737" w:type="dxa"/>
            <w:tcBorders>
              <w:top w:val="nil"/>
              <w:bottom w:val="threeDEmboss" w:sz="24" w:space="0" w:color="auto"/>
              <w:right w:val="threeDEmboss" w:sz="24" w:space="0" w:color="auto"/>
            </w:tcBorders>
          </w:tcPr>
          <w:p w:rsidR="000E1DB8" w:rsidRPr="0013566A" w:rsidRDefault="000E1DB8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8"/>
                <w:szCs w:val="28"/>
              </w:rPr>
            </w:pP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C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ellule d’</w:t>
            </w:r>
            <w:r w:rsidRPr="0013566A">
              <w:rPr>
                <w:rFonts w:ascii="Britannic Bold" w:hAnsi="Britannic Bold" w:cs="Aharoni"/>
                <w:b/>
                <w:color w:val="0000FF"/>
                <w:sz w:val="32"/>
                <w:szCs w:val="32"/>
              </w:rPr>
              <w:t>A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ppui au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D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 xml:space="preserve">éveloppement du conseil de </w:t>
            </w:r>
            <w:r w:rsidRPr="0013566A">
              <w:rPr>
                <w:rFonts w:ascii="Britannic Bold" w:hAnsi="Britannic Bold" w:cs="Aharoni"/>
                <w:b/>
                <w:color w:val="0000FF"/>
                <w:sz w:val="28"/>
                <w:szCs w:val="28"/>
              </w:rPr>
              <w:t>G</w:t>
            </w: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estion</w:t>
            </w:r>
          </w:p>
          <w:p w:rsidR="000E1DB8" w:rsidRPr="0013566A" w:rsidRDefault="000E1DB8" w:rsidP="00E574C9">
            <w:pPr>
              <w:spacing w:line="240" w:lineRule="auto"/>
              <w:contextualSpacing/>
              <w:jc w:val="center"/>
              <w:rPr>
                <w:rFonts w:ascii="Britannic Bold" w:hAnsi="Britannic Bold" w:cs="Aharoni"/>
                <w:color w:val="0000FF"/>
                <w:sz w:val="20"/>
                <w:szCs w:val="20"/>
              </w:rPr>
            </w:pPr>
            <w:r w:rsidRPr="0013566A">
              <w:rPr>
                <w:rFonts w:ascii="Britannic Bold" w:hAnsi="Britannic Bold" w:cs="Aharoni"/>
                <w:color w:val="0000FF"/>
                <w:sz w:val="28"/>
                <w:szCs w:val="28"/>
              </w:rPr>
              <w:t>P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ARAKOU        B.P : 1382     Tél. : (229)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65 07 36 46</w:t>
            </w:r>
            <w:r w:rsidRPr="0013566A">
              <w:rPr>
                <w:rFonts w:ascii="Britannic Bold" w:hAnsi="Britannic Bold" w:cs="Aharoni"/>
                <w:color w:val="0000FF"/>
                <w:sz w:val="20"/>
                <w:szCs w:val="20"/>
              </w:rPr>
              <w:t xml:space="preserve"> / </w:t>
            </w:r>
            <w:r>
              <w:rPr>
                <w:rFonts w:ascii="Britannic Bold" w:hAnsi="Britannic Bold" w:cs="Aharoni"/>
                <w:color w:val="0000FF"/>
                <w:sz w:val="20"/>
                <w:szCs w:val="20"/>
              </w:rPr>
              <w:t>61 44 74 98</w:t>
            </w:r>
          </w:p>
          <w:p w:rsidR="000E1DB8" w:rsidRPr="0013566A" w:rsidRDefault="000E1DB8" w:rsidP="00E574C9">
            <w:pPr>
              <w:spacing w:line="240" w:lineRule="auto"/>
              <w:contextualSpacing/>
              <w:jc w:val="center"/>
            </w:pPr>
            <w:r w:rsidRPr="0013566A">
              <w:rPr>
                <w:rFonts w:ascii="Britannic Bold" w:hAnsi="Britannic Bold" w:cs="Aharoni"/>
              </w:rPr>
              <w:t xml:space="preserve">Email : </w:t>
            </w:r>
            <w:hyperlink r:id="rId7" w:history="1">
              <w:r w:rsidRPr="0013566A">
                <w:rPr>
                  <w:rStyle w:val="Lienhypertexte"/>
                  <w:rFonts w:ascii="Britannic Bold" w:hAnsi="Britannic Bold" w:cs="Aharoni"/>
                </w:rPr>
                <w:t>cadgparakou@yahoo.fr</w:t>
              </w:r>
            </w:hyperlink>
          </w:p>
        </w:tc>
        <w:tc>
          <w:tcPr>
            <w:tcW w:w="2819" w:type="dxa"/>
            <w:tcBorders>
              <w:top w:val="threeDEmboss" w:sz="24" w:space="0" w:color="auto"/>
              <w:left w:val="threeDEmboss" w:sz="24" w:space="0" w:color="auto"/>
              <w:bottom w:val="nil"/>
            </w:tcBorders>
            <w:vAlign w:val="center"/>
          </w:tcPr>
          <w:p w:rsidR="000E1DB8" w:rsidRPr="0013566A" w:rsidRDefault="000E1DB8" w:rsidP="00E574C9">
            <w:pPr>
              <w:pStyle w:val="GuideType"/>
              <w:contextualSpacing/>
              <w:rPr>
                <w:rFonts w:ascii="Verdana" w:hAnsi="Verdana"/>
                <w:sz w:val="80"/>
                <w:szCs w:val="80"/>
                <w:lang w:val="fr-CA"/>
              </w:rPr>
            </w:pPr>
            <w:r w:rsidRPr="0013566A">
              <w:rPr>
                <w:rFonts w:ascii="Verdana" w:hAnsi="Verdana"/>
                <w:sz w:val="80"/>
                <w:szCs w:val="80"/>
                <w:lang w:val="fr-CA"/>
              </w:rPr>
              <w:t>CADG</w:t>
            </w:r>
          </w:p>
        </w:tc>
      </w:tr>
    </w:tbl>
    <w:p w:rsidR="00E30CBD" w:rsidRPr="00202198" w:rsidRDefault="00E30CBD" w:rsidP="00202198">
      <w:pPr>
        <w:spacing w:after="0" w:line="240" w:lineRule="auto"/>
        <w:rPr>
          <w:rFonts w:ascii="BariAlpha  SILSophia" w:hAnsi="BariAlpha  SILSophia"/>
          <w:b/>
          <w:sz w:val="36"/>
          <w:szCs w:val="36"/>
        </w:rPr>
      </w:pPr>
    </w:p>
    <w:p w:rsidR="00E30CBD" w:rsidRPr="00E30CBD" w:rsidRDefault="00E30CBD" w:rsidP="00E30CBD">
      <w:pPr>
        <w:pStyle w:val="Paragraphedeliste"/>
        <w:spacing w:after="0" w:line="240" w:lineRule="auto"/>
        <w:jc w:val="right"/>
        <w:rPr>
          <w:b/>
          <w:i/>
          <w:sz w:val="20"/>
          <w:szCs w:val="20"/>
        </w:rPr>
      </w:pPr>
    </w:p>
    <w:p w:rsidR="00E30CBD" w:rsidRPr="00202198" w:rsidRDefault="00E30CBD" w:rsidP="00E30CBD">
      <w:pPr>
        <w:pStyle w:val="Paragraphedeliste"/>
        <w:spacing w:after="0" w:line="240" w:lineRule="auto"/>
        <w:jc w:val="center"/>
        <w:rPr>
          <w:rFonts w:ascii="Baskerville Old Face" w:hAnsi="Baskerville Old Face"/>
          <w:b/>
          <w:sz w:val="28"/>
          <w:szCs w:val="28"/>
        </w:rPr>
      </w:pP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Tiæi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idju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ya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ya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iyi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wa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sitæ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si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suu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</w:t>
      </w:r>
      <w:proofErr w:type="spellStart"/>
      <w:r w:rsidRPr="00202198">
        <w:rPr>
          <w:rFonts w:ascii="Baskerville Old Face" w:hAnsi="Baskerville Old Face"/>
          <w:b/>
          <w:sz w:val="28"/>
          <w:szCs w:val="28"/>
        </w:rPr>
        <w:t>wala</w:t>
      </w:r>
      <w:proofErr w:type="spellEnd"/>
      <w:r w:rsidRPr="00202198">
        <w:rPr>
          <w:rFonts w:ascii="Baskerville Old Face" w:hAnsi="Baskerville Old Face"/>
          <w:b/>
          <w:sz w:val="28"/>
          <w:szCs w:val="28"/>
        </w:rPr>
        <w:t xml:space="preserve"> in</w:t>
      </w:r>
      <w:r w:rsidRPr="00202198">
        <w:rPr>
          <w:rFonts w:ascii="Times New Roman" w:hAnsi="Times New Roman" w:cs="Times New Roman"/>
          <w:b/>
          <w:sz w:val="28"/>
          <w:szCs w:val="28"/>
        </w:rPr>
        <w:t>¯</w:t>
      </w:r>
      <w:r w:rsidRPr="00202198">
        <w:rPr>
          <w:rFonts w:ascii="Baskerville Old Face" w:hAnsi="Baskerville Old Face"/>
          <w:b/>
          <w:sz w:val="28"/>
          <w:szCs w:val="28"/>
        </w:rPr>
        <w:t xml:space="preserve"> ile</w:t>
      </w:r>
    </w:p>
    <w:p w:rsidR="003A54E3" w:rsidRPr="00202198" w:rsidRDefault="003A54E3" w:rsidP="003A54E3">
      <w:pPr>
        <w:pStyle w:val="Paragraphedeliste"/>
        <w:spacing w:after="0" w:line="240" w:lineRule="auto"/>
        <w:jc w:val="center"/>
        <w:rPr>
          <w:rFonts w:ascii="Baskerville Old Face" w:hAnsi="Baskerville Old Face"/>
          <w:b/>
          <w:sz w:val="18"/>
          <w:szCs w:val="18"/>
          <w:lang w:val="en-US"/>
        </w:rPr>
      </w:pPr>
      <w:r w:rsidRPr="00202198">
        <w:rPr>
          <w:rFonts w:ascii="Baskerville Old Face" w:hAnsi="Baskerville Old Face"/>
          <w:b/>
          <w:sz w:val="18"/>
          <w:szCs w:val="18"/>
          <w:lang w:val="en-US"/>
        </w:rPr>
        <w:t xml:space="preserve">(CAHIER DE STOCKS) </w:t>
      </w:r>
    </w:p>
    <w:p w:rsidR="00E30CBD" w:rsidRPr="00202198" w:rsidRDefault="00E30CBD" w:rsidP="00110D45">
      <w:pPr>
        <w:pStyle w:val="Paragraphedeliste"/>
        <w:spacing w:after="0" w:line="240" w:lineRule="auto"/>
        <w:jc w:val="center"/>
        <w:rPr>
          <w:rFonts w:ascii="Baskerville Old Face" w:hAnsi="Baskerville Old Face"/>
          <w:b/>
          <w:i/>
          <w:sz w:val="18"/>
          <w:szCs w:val="18"/>
          <w:lang w:val="en-US"/>
        </w:rPr>
      </w:pPr>
    </w:p>
    <w:p w:rsidR="00E30CBD" w:rsidRPr="00202198" w:rsidRDefault="00E30CBD" w:rsidP="00110D45">
      <w:pPr>
        <w:pStyle w:val="Paragraphedeliste"/>
        <w:spacing w:after="0" w:line="240" w:lineRule="auto"/>
        <w:jc w:val="center"/>
        <w:rPr>
          <w:rFonts w:ascii="Baskerville Old Face" w:hAnsi="Baskerville Old Face"/>
          <w:b/>
          <w:lang w:val="en-US"/>
        </w:rPr>
      </w:pPr>
    </w:p>
    <w:p w:rsidR="00110D45" w:rsidRPr="00202198" w:rsidRDefault="00EE2238" w:rsidP="00110D45">
      <w:pPr>
        <w:spacing w:after="0" w:line="240" w:lineRule="auto"/>
        <w:rPr>
          <w:rFonts w:ascii="Baskerville Old Face" w:hAnsi="Baskerville Old Face"/>
          <w:sz w:val="28"/>
          <w:lang w:val="en-US"/>
        </w:rPr>
      </w:pPr>
      <w:r w:rsidRPr="0020219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F5DD17" wp14:editId="5B2F7CD7">
                <wp:simplePos x="0" y="0"/>
                <wp:positionH relativeFrom="column">
                  <wp:posOffset>3634740</wp:posOffset>
                </wp:positionH>
                <wp:positionV relativeFrom="paragraph">
                  <wp:posOffset>17145</wp:posOffset>
                </wp:positionV>
                <wp:extent cx="771525" cy="233680"/>
                <wp:effectExtent l="10795" t="8890" r="825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86.2pt;margin-top:1.35pt;width:60.75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"/>
            </w:pict>
          </mc:Fallback>
        </mc:AlternateContent>
      </w:r>
      <w:r w:rsidRPr="0020219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D53ADE" wp14:editId="5A402CAA">
                <wp:simplePos x="0" y="0"/>
                <wp:positionH relativeFrom="column">
                  <wp:posOffset>7853045</wp:posOffset>
                </wp:positionH>
                <wp:positionV relativeFrom="paragraph">
                  <wp:posOffset>17145</wp:posOffset>
                </wp:positionV>
                <wp:extent cx="962025" cy="323850"/>
                <wp:effectExtent l="9525" t="8890" r="952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D45" w:rsidRDefault="00110D45" w:rsidP="00110D45">
                            <w:r>
                              <w:t>--------=-----kg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18.35pt;margin-top:1.35pt;width:75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">
                <v:textbox>
                  <w:txbxContent>
                    <w:p w:rsidR="00110D45" w:rsidRDefault="00110D45" w:rsidP="00110D45">
                      <w:r>
                        <w:t>--------=-----kg</w:t>
                      </w:r>
                    </w:p>
                  </w:txbxContent>
                </v:textbox>
              </v:rect>
            </w:pict>
          </mc:Fallback>
        </mc:AlternateContent>
      </w:r>
      <w:r w:rsidRPr="00202198">
        <w:rPr>
          <w:rFonts w:ascii="Baskerville Old Face" w:hAnsi="Baskerville Old Fac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E63AD" wp14:editId="3C42CF98">
                <wp:simplePos x="0" y="0"/>
                <wp:positionH relativeFrom="column">
                  <wp:posOffset>1356995</wp:posOffset>
                </wp:positionH>
                <wp:positionV relativeFrom="paragraph">
                  <wp:posOffset>17145</wp:posOffset>
                </wp:positionV>
                <wp:extent cx="771525" cy="233680"/>
                <wp:effectExtent l="9525" t="8890" r="9525" b="508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06.85pt;margin-top:1.35pt;width:60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"/>
            </w:pict>
          </mc:Fallback>
        </mc:AlternateContent>
      </w:r>
      <w:proofErr w:type="spellStart"/>
      <w:proofErr w:type="gramStart"/>
      <w:r w:rsidR="00110D45" w:rsidRPr="00202198">
        <w:rPr>
          <w:rFonts w:ascii="Baskerville Old Face" w:hAnsi="Baskerville Old Face"/>
          <w:sz w:val="28"/>
          <w:lang w:val="en-US"/>
        </w:rPr>
        <w:t>idgu</w:t>
      </w:r>
      <w:proofErr w:type="spellEnd"/>
      <w:proofErr w:type="gramEnd"/>
      <w:r w:rsidR="00110D45" w:rsidRPr="00202198">
        <w:rPr>
          <w:rFonts w:ascii="Baskerville Old Face" w:hAnsi="Baskerville Old Face"/>
          <w:sz w:val="28"/>
          <w:lang w:val="en-US"/>
        </w:rPr>
        <w:t xml:space="preserve"> </w:t>
      </w:r>
      <w:proofErr w:type="spellStart"/>
      <w:r w:rsidR="00110D45" w:rsidRPr="00202198">
        <w:rPr>
          <w:rFonts w:ascii="Baskerville Old Face" w:hAnsi="Baskerville Old Face"/>
          <w:sz w:val="28"/>
          <w:lang w:val="en-US"/>
        </w:rPr>
        <w:t>ya</w:t>
      </w:r>
      <w:proofErr w:type="spellEnd"/>
      <w:r w:rsidR="00110D45" w:rsidRPr="00202198">
        <w:rPr>
          <w:rFonts w:ascii="Baskerville Old Face" w:hAnsi="Baskerville Old Face"/>
          <w:sz w:val="28"/>
          <w:lang w:val="en-US"/>
        </w:rPr>
        <w:t xml:space="preserve"> in</w:t>
      </w:r>
      <w:r w:rsidR="00110D45" w:rsidRPr="00202198">
        <w:rPr>
          <w:rFonts w:ascii="Times New Roman" w:hAnsi="Times New Roman" w:cs="Times New Roman"/>
          <w:sz w:val="28"/>
          <w:lang w:val="en-US"/>
        </w:rPr>
        <w:t>¯</w:t>
      </w:r>
      <w:r w:rsidR="00110D45" w:rsidRPr="00202198">
        <w:rPr>
          <w:rFonts w:ascii="Baskerville Old Face" w:hAnsi="Baskerville Old Face"/>
          <w:sz w:val="28"/>
          <w:lang w:val="en-US"/>
        </w:rPr>
        <w:t xml:space="preserve"> </w:t>
      </w:r>
      <w:proofErr w:type="spellStart"/>
      <w:r w:rsidR="00110D45" w:rsidRPr="00202198">
        <w:rPr>
          <w:rFonts w:ascii="Baskerville Old Face" w:hAnsi="Baskerville Old Face"/>
          <w:sz w:val="28"/>
          <w:lang w:val="en-US"/>
        </w:rPr>
        <w:t>suu</w:t>
      </w:r>
      <w:proofErr w:type="spellEnd"/>
      <w:r w:rsidR="00110D45" w:rsidRPr="00202198">
        <w:rPr>
          <w:rFonts w:ascii="Baskerville Old Face" w:hAnsi="Baskerville Old Face"/>
          <w:sz w:val="28"/>
          <w:lang w:val="en-US"/>
        </w:rPr>
        <w:tab/>
      </w:r>
      <w:r w:rsidR="00110D45" w:rsidRPr="00202198">
        <w:rPr>
          <w:rFonts w:ascii="Baskerville Old Face" w:hAnsi="Baskerville Old Face"/>
          <w:sz w:val="28"/>
          <w:lang w:val="en-US"/>
        </w:rPr>
        <w:tab/>
      </w:r>
      <w:r w:rsidR="00110D45" w:rsidRPr="00202198">
        <w:rPr>
          <w:rFonts w:ascii="Baskerville Old Face" w:hAnsi="Baskerville Old Face"/>
          <w:sz w:val="28"/>
          <w:lang w:val="en-US"/>
        </w:rPr>
        <w:tab/>
        <w:t xml:space="preserve">mi </w:t>
      </w:r>
      <w:proofErr w:type="spellStart"/>
      <w:r w:rsidR="00110D45" w:rsidRPr="00202198">
        <w:rPr>
          <w:rFonts w:ascii="Baskerville Old Face" w:hAnsi="Baskerville Old Face"/>
          <w:sz w:val="28"/>
          <w:lang w:val="en-US"/>
        </w:rPr>
        <w:t>iyi</w:t>
      </w:r>
      <w:proofErr w:type="spellEnd"/>
      <w:r w:rsidR="00110D45" w:rsidRPr="00202198">
        <w:rPr>
          <w:rFonts w:ascii="Baskerville Old Face" w:hAnsi="Baskerville Old Face"/>
          <w:sz w:val="28"/>
          <w:lang w:val="en-US"/>
        </w:rPr>
        <w:t xml:space="preserve"> </w:t>
      </w:r>
      <w:proofErr w:type="spellStart"/>
      <w:r w:rsidR="00110D45" w:rsidRPr="00202198">
        <w:rPr>
          <w:rFonts w:ascii="Baskerville Old Face" w:hAnsi="Baskerville Old Face"/>
          <w:sz w:val="28"/>
          <w:lang w:val="en-US"/>
        </w:rPr>
        <w:t>awá</w:t>
      </w:r>
      <w:proofErr w:type="spellEnd"/>
      <w:r w:rsidR="00110D45" w:rsidRPr="00202198">
        <w:rPr>
          <w:rFonts w:ascii="Baskerville Old Face" w:hAnsi="Baskerville Old Face"/>
          <w:sz w:val="28"/>
          <w:lang w:val="en-US"/>
        </w:rPr>
        <w:t xml:space="preserve"> :</w:t>
      </w:r>
      <w:r w:rsidR="00110D45" w:rsidRPr="00202198">
        <w:rPr>
          <w:rFonts w:ascii="Baskerville Old Face" w:hAnsi="Baskerville Old Face"/>
          <w:sz w:val="28"/>
          <w:lang w:val="en-US"/>
        </w:rPr>
        <w:tab/>
      </w:r>
      <w:r w:rsidR="00110D45" w:rsidRPr="00202198">
        <w:rPr>
          <w:rFonts w:ascii="Baskerville Old Face" w:hAnsi="Baskerville Old Face"/>
          <w:sz w:val="28"/>
          <w:lang w:val="en-US"/>
        </w:rPr>
        <w:tab/>
      </w:r>
      <w:r w:rsidR="00110D45" w:rsidRPr="00202198">
        <w:rPr>
          <w:rFonts w:ascii="Baskerville Old Face" w:hAnsi="Baskerville Old Face"/>
          <w:sz w:val="28"/>
          <w:lang w:val="en-US"/>
        </w:rPr>
        <w:tab/>
        <w:t xml:space="preserve">    </w:t>
      </w:r>
    </w:p>
    <w:p w:rsidR="00110D45" w:rsidRPr="00202198" w:rsidRDefault="00110D45" w:rsidP="00110D45">
      <w:pPr>
        <w:pStyle w:val="Paragraphedeliste"/>
        <w:spacing w:after="0" w:line="240" w:lineRule="auto"/>
        <w:rPr>
          <w:rFonts w:ascii="Baskerville Old Face" w:hAnsi="Baskerville Old Face"/>
          <w:sz w:val="28"/>
          <w:lang w:val="en-US"/>
        </w:rPr>
      </w:pPr>
      <w:bookmarkStart w:id="0" w:name="_GoBack"/>
      <w:bookmarkEnd w:id="0"/>
    </w:p>
    <w:p w:rsidR="00110D45" w:rsidRPr="00202198" w:rsidRDefault="00110D45" w:rsidP="00110D45">
      <w:pPr>
        <w:pStyle w:val="Paragraphedeliste"/>
        <w:spacing w:after="0" w:line="240" w:lineRule="auto"/>
        <w:rPr>
          <w:rFonts w:ascii="Baskerville Old Face" w:hAnsi="Baskerville Old Face"/>
          <w:sz w:val="28"/>
          <w:lang w:val="en-US"/>
        </w:rPr>
      </w:pPr>
    </w:p>
    <w:tbl>
      <w:tblPr>
        <w:tblStyle w:val="Grilledutableau"/>
        <w:tblW w:w="13964" w:type="dxa"/>
        <w:jc w:val="center"/>
        <w:tblLook w:val="04A0" w:firstRow="1" w:lastRow="0" w:firstColumn="1" w:lastColumn="0" w:noHBand="0" w:noVBand="1"/>
      </w:tblPr>
      <w:tblGrid>
        <w:gridCol w:w="959"/>
        <w:gridCol w:w="992"/>
        <w:gridCol w:w="1290"/>
        <w:gridCol w:w="992"/>
        <w:gridCol w:w="2538"/>
        <w:gridCol w:w="1573"/>
        <w:gridCol w:w="992"/>
        <w:gridCol w:w="2538"/>
        <w:gridCol w:w="2090"/>
      </w:tblGrid>
      <w:tr w:rsidR="00110D45" w:rsidRPr="00202198" w:rsidTr="000F1C80">
        <w:trPr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Adjø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Fia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i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guá</w:t>
            </w:r>
            <w:proofErr w:type="spellEnd"/>
          </w:p>
        </w:tc>
        <w:tc>
          <w:tcPr>
            <w:tcW w:w="4820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Iyi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ilo</w:t>
            </w:r>
            <w:proofErr w:type="spellEnd"/>
          </w:p>
        </w:tc>
        <w:tc>
          <w:tcPr>
            <w:tcW w:w="5103" w:type="dxa"/>
            <w:gridSpan w:val="3"/>
            <w:tcBorders>
              <w:top w:val="double" w:sz="4" w:space="0" w:color="auto"/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Iyi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fita</w:t>
            </w:r>
            <w:proofErr w:type="spellEnd"/>
          </w:p>
        </w:tc>
        <w:tc>
          <w:tcPr>
            <w:tcW w:w="2090" w:type="dxa"/>
            <w:tcBorders>
              <w:top w:val="double" w:sz="4" w:space="0" w:color="auto"/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Iyi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gbe</w:t>
            </w:r>
            <w:proofErr w:type="spellEnd"/>
          </w:p>
        </w:tc>
      </w:tr>
      <w:tr w:rsidR="00110D45" w:rsidRPr="00202198" w:rsidTr="000F1C80">
        <w:trPr>
          <w:jc w:val="center"/>
        </w:trPr>
        <w:tc>
          <w:tcPr>
            <w:tcW w:w="959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  <w:tc>
          <w:tcPr>
            <w:tcW w:w="1290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Ara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fælo</w:t>
            </w:r>
            <w:proofErr w:type="spellEnd"/>
          </w:p>
        </w:tc>
        <w:tc>
          <w:tcPr>
            <w:tcW w:w="992" w:type="dxa"/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Fiaæ</w:t>
            </w:r>
            <w:proofErr w:type="spellEnd"/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Iri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æ</w:t>
            </w:r>
          </w:p>
        </w:tc>
        <w:tc>
          <w:tcPr>
            <w:tcW w:w="1573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Ara </w:t>
            </w: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fælo</w:t>
            </w:r>
            <w:proofErr w:type="spellEnd"/>
          </w:p>
        </w:tc>
        <w:tc>
          <w:tcPr>
            <w:tcW w:w="992" w:type="dxa"/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Fiaæ</w:t>
            </w:r>
            <w:proofErr w:type="spellEnd"/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  <w:proofErr w:type="spellStart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>Iri</w:t>
            </w:r>
            <w:proofErr w:type="spellEnd"/>
            <w:r w:rsidRPr="00202198">
              <w:rPr>
                <w:rFonts w:ascii="Baskerville Old Face" w:hAnsi="Baskerville Old Face"/>
                <w:b/>
                <w:sz w:val="24"/>
                <w:lang w:val="es-ES_tradnl"/>
              </w:rPr>
              <w:t xml:space="preserve"> æ</w:t>
            </w:r>
          </w:p>
        </w:tc>
        <w:tc>
          <w:tcPr>
            <w:tcW w:w="2090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jc w:val="center"/>
              <w:rPr>
                <w:rFonts w:ascii="Baskerville Old Face" w:hAnsi="Baskerville Old Face"/>
                <w:b/>
                <w:sz w:val="24"/>
                <w:lang w:val="es-ES_tradnl"/>
              </w:rPr>
            </w:pPr>
          </w:p>
        </w:tc>
      </w:tr>
      <w:tr w:rsidR="00110D45" w:rsidRPr="00202198" w:rsidTr="000F1C80">
        <w:trPr>
          <w:jc w:val="center"/>
        </w:trPr>
        <w:tc>
          <w:tcPr>
            <w:tcW w:w="959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90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573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90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110D45" w:rsidRPr="00202198" w:rsidTr="000F1C80">
        <w:trPr>
          <w:jc w:val="center"/>
        </w:trPr>
        <w:tc>
          <w:tcPr>
            <w:tcW w:w="959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90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573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90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110D45" w:rsidRPr="00202198" w:rsidTr="000F1C80">
        <w:trPr>
          <w:jc w:val="center"/>
        </w:trPr>
        <w:tc>
          <w:tcPr>
            <w:tcW w:w="959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90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573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90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  <w:tr w:rsidR="00110D45" w:rsidRPr="00202198" w:rsidTr="000F1C80">
        <w:trPr>
          <w:jc w:val="center"/>
        </w:trPr>
        <w:tc>
          <w:tcPr>
            <w:tcW w:w="959" w:type="dxa"/>
            <w:tcBorders>
              <w:left w:val="double" w:sz="4" w:space="0" w:color="auto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290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1573" w:type="dxa"/>
            <w:tcBorders>
              <w:lef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992" w:type="dxa"/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538" w:type="dxa"/>
            <w:tcBorders>
              <w:right w:val="single" w:sz="12" w:space="0" w:color="000000" w:themeColor="text1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  <w:tc>
          <w:tcPr>
            <w:tcW w:w="2090" w:type="dxa"/>
            <w:tcBorders>
              <w:left w:val="single" w:sz="12" w:space="0" w:color="000000" w:themeColor="text1"/>
              <w:right w:val="double" w:sz="4" w:space="0" w:color="auto"/>
            </w:tcBorders>
          </w:tcPr>
          <w:p w:rsidR="00110D45" w:rsidRPr="00202198" w:rsidRDefault="00110D45" w:rsidP="000F1C80">
            <w:pPr>
              <w:rPr>
                <w:rFonts w:ascii="Baskerville Old Face" w:hAnsi="Baskerville Old Face"/>
                <w:sz w:val="28"/>
                <w:lang w:val="es-ES_tradnl"/>
              </w:rPr>
            </w:pPr>
          </w:p>
        </w:tc>
      </w:tr>
    </w:tbl>
    <w:p w:rsidR="004E69DD" w:rsidRDefault="004E69DD" w:rsidP="00110D45"/>
    <w:p w:rsidR="00110D45" w:rsidRDefault="00110D45" w:rsidP="00475F19"/>
    <w:sectPr w:rsidR="00110D45" w:rsidSect="00475F19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F8A" w:rsidRDefault="004B5F8A" w:rsidP="000E1DB8">
      <w:pPr>
        <w:spacing w:after="0" w:line="240" w:lineRule="auto"/>
      </w:pPr>
      <w:r>
        <w:separator/>
      </w:r>
    </w:p>
  </w:endnote>
  <w:endnote w:type="continuationSeparator" w:id="0">
    <w:p w:rsidR="004B5F8A" w:rsidRDefault="004B5F8A" w:rsidP="000E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Alpha  SILSophia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DB8" w:rsidRDefault="000E1DB8" w:rsidP="00475F19">
    <w:pPr>
      <w:pStyle w:val="Pieddepage"/>
      <w:tabs>
        <w:tab w:val="left" w:pos="3975"/>
      </w:tabs>
    </w:pPr>
    <w:r>
      <w:rPr>
        <w:rFonts w:ascii="Arial Narrow" w:hAnsi="Arial Narrow"/>
        <w:i/>
        <w:sz w:val="20"/>
        <w:szCs w:val="20"/>
      </w:rPr>
      <w:t xml:space="preserve">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F8A" w:rsidRDefault="004B5F8A" w:rsidP="000E1DB8">
      <w:pPr>
        <w:spacing w:after="0" w:line="240" w:lineRule="auto"/>
      </w:pPr>
      <w:r>
        <w:separator/>
      </w:r>
    </w:p>
  </w:footnote>
  <w:footnote w:type="continuationSeparator" w:id="0">
    <w:p w:rsidR="004B5F8A" w:rsidRDefault="004B5F8A" w:rsidP="000E1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D45"/>
    <w:rsid w:val="000670D1"/>
    <w:rsid w:val="000E1DB8"/>
    <w:rsid w:val="00110D45"/>
    <w:rsid w:val="001266A6"/>
    <w:rsid w:val="00202198"/>
    <w:rsid w:val="00291156"/>
    <w:rsid w:val="003A54E3"/>
    <w:rsid w:val="00475F19"/>
    <w:rsid w:val="004B5F8A"/>
    <w:rsid w:val="004E69DD"/>
    <w:rsid w:val="00544AD1"/>
    <w:rsid w:val="00686DC8"/>
    <w:rsid w:val="00910209"/>
    <w:rsid w:val="00A92027"/>
    <w:rsid w:val="00BA4474"/>
    <w:rsid w:val="00C846D4"/>
    <w:rsid w:val="00CB5A3C"/>
    <w:rsid w:val="00CD17B3"/>
    <w:rsid w:val="00D529A6"/>
    <w:rsid w:val="00E30CBD"/>
    <w:rsid w:val="00E72974"/>
    <w:rsid w:val="00EE2238"/>
    <w:rsid w:val="00F2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D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E1DB8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0E1DB8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DB8"/>
  </w:style>
  <w:style w:type="paragraph" w:styleId="Pieddepage">
    <w:name w:val="footer"/>
    <w:basedOn w:val="Normal"/>
    <w:link w:val="PieddepageCar"/>
    <w:uiPriority w:val="99"/>
    <w:unhideWhenUsed/>
    <w:rsid w:val="000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DB8"/>
  </w:style>
  <w:style w:type="paragraph" w:styleId="Textedebulles">
    <w:name w:val="Balloon Text"/>
    <w:basedOn w:val="Normal"/>
    <w:link w:val="TextedebullesCar"/>
    <w:uiPriority w:val="99"/>
    <w:semiHidden/>
    <w:unhideWhenUsed/>
    <w:rsid w:val="00A9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0D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110D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0E1DB8"/>
    <w:rPr>
      <w:color w:val="0000FF" w:themeColor="hyperlink"/>
      <w:u w:val="single"/>
    </w:rPr>
  </w:style>
  <w:style w:type="paragraph" w:customStyle="1" w:styleId="GuideType">
    <w:name w:val="Guide Type"/>
    <w:basedOn w:val="Normal"/>
    <w:next w:val="Normal"/>
    <w:semiHidden/>
    <w:rsid w:val="000E1DB8"/>
    <w:pPr>
      <w:spacing w:after="0" w:line="240" w:lineRule="auto"/>
      <w:jc w:val="center"/>
    </w:pPr>
    <w:rPr>
      <w:rFonts w:ascii="Arial Narrow" w:eastAsia="Times New Roman" w:hAnsi="Arial Narrow" w:cs="Times New Roman"/>
      <w:b/>
      <w:caps/>
      <w:color w:val="000080"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0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1DB8"/>
  </w:style>
  <w:style w:type="paragraph" w:styleId="Pieddepage">
    <w:name w:val="footer"/>
    <w:basedOn w:val="Normal"/>
    <w:link w:val="PieddepageCar"/>
    <w:uiPriority w:val="99"/>
    <w:unhideWhenUsed/>
    <w:rsid w:val="000E1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1DB8"/>
  </w:style>
  <w:style w:type="paragraph" w:styleId="Textedebulles">
    <w:name w:val="Balloon Text"/>
    <w:basedOn w:val="Normal"/>
    <w:link w:val="TextedebullesCar"/>
    <w:uiPriority w:val="99"/>
    <w:semiHidden/>
    <w:unhideWhenUsed/>
    <w:rsid w:val="00A9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adgparakou@yahoo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GOUNOU</dc:creator>
  <cp:lastModifiedBy>Sda</cp:lastModifiedBy>
  <cp:revision>3</cp:revision>
  <dcterms:created xsi:type="dcterms:W3CDTF">2014-10-27T16:12:00Z</dcterms:created>
  <dcterms:modified xsi:type="dcterms:W3CDTF">2015-08-18T11:41:00Z</dcterms:modified>
</cp:coreProperties>
</file>