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CC" w:rsidRPr="00FF0EF0" w:rsidRDefault="00FE0DD4" w:rsidP="002404F9">
      <w:pPr>
        <w:pStyle w:val="PADYP1"/>
        <w:numPr>
          <w:ilvl w:val="0"/>
          <w:numId w:val="0"/>
        </w:numPr>
        <w:jc w:val="center"/>
        <w:rPr>
          <w:lang w:val="fr-CA"/>
        </w:rPr>
      </w:pPr>
      <w:r w:rsidRPr="00FF0EF0">
        <w:rPr>
          <w:lang w:val="fr-CA"/>
        </w:rPr>
        <w:t>CAHIER DE</w:t>
      </w:r>
      <w:bookmarkStart w:id="0" w:name="_GoBack"/>
      <w:bookmarkEnd w:id="0"/>
      <w:r w:rsidRPr="00FF0EF0">
        <w:rPr>
          <w:lang w:val="fr-CA"/>
        </w:rPr>
        <w:t xml:space="preserve"> MAIN D’ŒUVRE</w:t>
      </w:r>
    </w:p>
    <w:p w:rsidR="003755CC" w:rsidRPr="00FF0EF0" w:rsidRDefault="003755CC" w:rsidP="00FE0DD4">
      <w:r w:rsidRPr="00FF0EF0">
        <w:t>Domaine d’activité :</w:t>
      </w:r>
    </w:p>
    <w:p w:rsidR="003755CC" w:rsidRPr="00FF0EF0" w:rsidRDefault="003755CC" w:rsidP="00FE0DD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352"/>
        <w:gridCol w:w="1065"/>
        <w:gridCol w:w="1247"/>
        <w:gridCol w:w="1065"/>
        <w:gridCol w:w="1065"/>
        <w:gridCol w:w="1247"/>
        <w:gridCol w:w="1065"/>
        <w:gridCol w:w="1065"/>
        <w:gridCol w:w="880"/>
        <w:gridCol w:w="1068"/>
        <w:gridCol w:w="883"/>
        <w:gridCol w:w="1065"/>
      </w:tblGrid>
      <w:tr w:rsidR="003755CC" w:rsidRPr="00FF0EF0" w:rsidTr="00FE0DD4">
        <w:trPr>
          <w:trHeight w:val="542"/>
        </w:trPr>
        <w:tc>
          <w:tcPr>
            <w:tcW w:w="384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Date</w:t>
            </w:r>
          </w:p>
        </w:tc>
        <w:tc>
          <w:tcPr>
            <w:tcW w:w="392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Spéculation</w:t>
            </w:r>
          </w:p>
        </w:tc>
        <w:tc>
          <w:tcPr>
            <w:tcW w:w="384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Parcelle ou lot ou unité</w:t>
            </w:r>
          </w:p>
        </w:tc>
        <w:tc>
          <w:tcPr>
            <w:tcW w:w="448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Opération effectuée</w:t>
            </w:r>
          </w:p>
        </w:tc>
        <w:tc>
          <w:tcPr>
            <w:tcW w:w="2687" w:type="pct"/>
            <w:gridSpan w:val="7"/>
            <w:vAlign w:val="center"/>
          </w:tcPr>
          <w:p w:rsidR="003755CC" w:rsidRPr="00FE0DD4" w:rsidRDefault="004358F5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Main d’œuvre utilisé</w:t>
            </w:r>
            <w:r w:rsidR="00274A2E" w:rsidRPr="00FE0DD4">
              <w:rPr>
                <w:b/>
              </w:rPr>
              <w:t>e</w:t>
            </w:r>
          </w:p>
        </w:tc>
        <w:tc>
          <w:tcPr>
            <w:tcW w:w="704" w:type="pct"/>
            <w:gridSpan w:val="2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Date de règlement</w:t>
            </w:r>
          </w:p>
        </w:tc>
      </w:tr>
      <w:tr w:rsidR="003755CC" w:rsidRPr="00FF0EF0" w:rsidTr="00FE0DD4">
        <w:trPr>
          <w:trHeight w:val="653"/>
        </w:trPr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92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448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768" w:type="pct"/>
            <w:gridSpan w:val="2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Identification</w:t>
            </w:r>
          </w:p>
        </w:tc>
        <w:tc>
          <w:tcPr>
            <w:tcW w:w="448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Nombre de personne</w:t>
            </w:r>
          </w:p>
        </w:tc>
        <w:tc>
          <w:tcPr>
            <w:tcW w:w="384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 xml:space="preserve">Nombre total </w:t>
            </w:r>
            <w:proofErr w:type="spellStart"/>
            <w:r w:rsidRPr="00FE0DD4">
              <w:rPr>
                <w:b/>
              </w:rPr>
              <w:t>Hj</w:t>
            </w:r>
            <w:proofErr w:type="spellEnd"/>
          </w:p>
        </w:tc>
        <w:tc>
          <w:tcPr>
            <w:tcW w:w="1088" w:type="pct"/>
            <w:gridSpan w:val="3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Indemnités</w:t>
            </w:r>
          </w:p>
        </w:tc>
        <w:tc>
          <w:tcPr>
            <w:tcW w:w="704" w:type="pct"/>
            <w:gridSpan w:val="2"/>
            <w:vMerge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</w:p>
        </w:tc>
      </w:tr>
      <w:tr w:rsidR="003755CC" w:rsidRPr="00FF0EF0" w:rsidTr="00FE0DD4">
        <w:trPr>
          <w:trHeight w:val="356"/>
        </w:trPr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92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448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Nom/</w:t>
            </w:r>
          </w:p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Prénom</w:t>
            </w:r>
          </w:p>
        </w:tc>
        <w:tc>
          <w:tcPr>
            <w:tcW w:w="384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Position</w:t>
            </w:r>
          </w:p>
        </w:tc>
        <w:tc>
          <w:tcPr>
            <w:tcW w:w="448" w:type="pct"/>
            <w:vMerge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</w:p>
        </w:tc>
        <w:tc>
          <w:tcPr>
            <w:tcW w:w="384" w:type="pct"/>
            <w:vMerge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</w:p>
        </w:tc>
        <w:tc>
          <w:tcPr>
            <w:tcW w:w="1088" w:type="pct"/>
            <w:gridSpan w:val="3"/>
            <w:vMerge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</w:p>
        </w:tc>
        <w:tc>
          <w:tcPr>
            <w:tcW w:w="320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En nature</w:t>
            </w:r>
          </w:p>
        </w:tc>
        <w:tc>
          <w:tcPr>
            <w:tcW w:w="384" w:type="pct"/>
            <w:vMerge w:val="restar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En espèce</w:t>
            </w:r>
          </w:p>
        </w:tc>
      </w:tr>
      <w:tr w:rsidR="003755CC" w:rsidRPr="00FF0EF0" w:rsidTr="00FE0DD4">
        <w:trPr>
          <w:trHeight w:val="216"/>
        </w:trPr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92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448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448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Coût des Repas</w:t>
            </w:r>
          </w:p>
        </w:tc>
        <w:tc>
          <w:tcPr>
            <w:tcW w:w="319" w:type="pc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En nature</w:t>
            </w:r>
          </w:p>
        </w:tc>
        <w:tc>
          <w:tcPr>
            <w:tcW w:w="384" w:type="pct"/>
            <w:vAlign w:val="center"/>
          </w:tcPr>
          <w:p w:rsidR="003755CC" w:rsidRPr="00FE0DD4" w:rsidRDefault="003755CC" w:rsidP="00FE0DD4">
            <w:pPr>
              <w:jc w:val="center"/>
              <w:rPr>
                <w:b/>
              </w:rPr>
            </w:pPr>
            <w:r w:rsidRPr="00FE0DD4">
              <w:rPr>
                <w:b/>
              </w:rPr>
              <w:t>En espèce (FCFA)</w:t>
            </w:r>
          </w:p>
        </w:tc>
        <w:tc>
          <w:tcPr>
            <w:tcW w:w="320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Merge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</w:tr>
      <w:tr w:rsidR="003755CC" w:rsidRPr="00FF0EF0" w:rsidTr="00FE0DD4">
        <w:trPr>
          <w:trHeight w:val="594"/>
        </w:trPr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05/07/08</w:t>
            </w:r>
          </w:p>
        </w:tc>
        <w:tc>
          <w:tcPr>
            <w:tcW w:w="392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Coton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A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Sarclage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Adam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RE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19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20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</w:tr>
      <w:tr w:rsidR="003755CC" w:rsidRPr="00FF0EF0" w:rsidTr="00FE0DD4">
        <w:trPr>
          <w:trHeight w:val="594"/>
        </w:trPr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06/07/08</w:t>
            </w:r>
          </w:p>
        </w:tc>
        <w:tc>
          <w:tcPr>
            <w:tcW w:w="392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Coton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A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Sarclage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proofErr w:type="spellStart"/>
            <w:r w:rsidRPr="00FF0EF0">
              <w:t>Abibou</w:t>
            </w:r>
            <w:proofErr w:type="spellEnd"/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SO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2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19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5 000</w:t>
            </w:r>
          </w:p>
        </w:tc>
        <w:tc>
          <w:tcPr>
            <w:tcW w:w="320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</w:tr>
      <w:tr w:rsidR="003755CC" w:rsidRPr="00FF0EF0" w:rsidTr="00FE0DD4">
        <w:trPr>
          <w:trHeight w:val="594"/>
        </w:trPr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06/07/08</w:t>
            </w:r>
          </w:p>
        </w:tc>
        <w:tc>
          <w:tcPr>
            <w:tcW w:w="392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Maïs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B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Semis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proofErr w:type="spellStart"/>
            <w:r w:rsidRPr="00FF0EF0">
              <w:t>Chabi</w:t>
            </w:r>
            <w:proofErr w:type="spellEnd"/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GE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5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19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20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</w:tr>
      <w:tr w:rsidR="003755CC" w:rsidRPr="00FF0EF0" w:rsidTr="00FE0DD4">
        <w:trPr>
          <w:trHeight w:val="594"/>
        </w:trPr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07/07/08</w:t>
            </w:r>
          </w:p>
        </w:tc>
        <w:tc>
          <w:tcPr>
            <w:tcW w:w="392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Niébé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C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Sarclage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Orou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SP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19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20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</w:tr>
      <w:tr w:rsidR="003755CC" w:rsidRPr="00FF0EF0" w:rsidTr="00FE0DD4">
        <w:trPr>
          <w:trHeight w:val="594"/>
        </w:trPr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10/07/08</w:t>
            </w:r>
          </w:p>
        </w:tc>
        <w:tc>
          <w:tcPr>
            <w:tcW w:w="392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Sorgho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D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Récolte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proofErr w:type="spellStart"/>
            <w:r w:rsidRPr="00FF0EF0">
              <w:t>Idrissou</w:t>
            </w:r>
            <w:proofErr w:type="spellEnd"/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MOF</w:t>
            </w:r>
          </w:p>
        </w:tc>
        <w:tc>
          <w:tcPr>
            <w:tcW w:w="448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1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  <w:r w:rsidRPr="00FF0EF0">
              <w:t>4</w:t>
            </w: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19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20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  <w:tc>
          <w:tcPr>
            <w:tcW w:w="384" w:type="pct"/>
            <w:vAlign w:val="center"/>
          </w:tcPr>
          <w:p w:rsidR="003755CC" w:rsidRPr="00FF0EF0" w:rsidRDefault="003755CC" w:rsidP="00FE0DD4">
            <w:pPr>
              <w:jc w:val="center"/>
            </w:pPr>
          </w:p>
        </w:tc>
      </w:tr>
    </w:tbl>
    <w:p w:rsidR="007F1829" w:rsidRDefault="007F1829" w:rsidP="00FE0DD4"/>
    <w:sectPr w:rsidR="007F1829" w:rsidSect="00375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C9"/>
    <w:rsid w:val="000772C9"/>
    <w:rsid w:val="002404F9"/>
    <w:rsid w:val="00274A2E"/>
    <w:rsid w:val="003755CC"/>
    <w:rsid w:val="004358F5"/>
    <w:rsid w:val="007F1829"/>
    <w:rsid w:val="008D3894"/>
    <w:rsid w:val="00FE0DD4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D4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0DD4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FE0DD4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FE0DD4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FE0DD4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E0DD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E0DD4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E0DD4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E0DD4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E0DD4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FE0DD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E0DD4"/>
  </w:style>
  <w:style w:type="paragraph" w:styleId="Corpsdetexte3">
    <w:name w:val="Body Text 3"/>
    <w:basedOn w:val="Normal"/>
    <w:link w:val="Corpsdetexte3Car"/>
    <w:uiPriority w:val="99"/>
    <w:unhideWhenUsed/>
    <w:rsid w:val="00FE0DD4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FE0DD4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FE0DD4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FE0DD4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FE0D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FE0DD4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FE0DD4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FE0DD4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FE0DD4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FE0DD4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FE0DD4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FE0D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FE0DD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FE0DD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FE0DD4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FE0DD4"/>
    <w:rPr>
      <w:b/>
      <w:bCs/>
    </w:rPr>
  </w:style>
  <w:style w:type="character" w:styleId="Accentuation">
    <w:name w:val="Emphasis"/>
    <w:qFormat/>
    <w:rsid w:val="00FE0DD4"/>
    <w:rPr>
      <w:i/>
      <w:iCs/>
    </w:rPr>
  </w:style>
  <w:style w:type="paragraph" w:styleId="Sansinterligne">
    <w:name w:val="No Spacing"/>
    <w:uiPriority w:val="1"/>
    <w:qFormat/>
    <w:rsid w:val="00FE0D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0DD4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FE0DD4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FE0DD4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D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FE0DD4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FE0DD4"/>
    <w:rPr>
      <w:i/>
      <w:iCs/>
      <w:color w:val="808080"/>
    </w:rPr>
  </w:style>
  <w:style w:type="character" w:styleId="Emphaseintense">
    <w:name w:val="Intense Emphasis"/>
    <w:uiPriority w:val="21"/>
    <w:qFormat/>
    <w:rsid w:val="00FE0DD4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FE0DD4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E0DD4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FE0DD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E0DD4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FE0DD4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E0DD4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FE0DD4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FE0DD4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FE0DD4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FE0DD4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FE0DD4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FE0DD4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FE0DD4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FE0DD4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FE0DD4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FE0DD4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FE0DD4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FE0DD4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FE0DD4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FE0DD4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FE0DD4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FE0DD4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FE0DD4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FE0DD4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FE0DD4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FE0DD4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FE0DD4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FE0DD4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FE0DD4"/>
    <w:pPr>
      <w:numPr>
        <w:numId w:val="0"/>
      </w:numPr>
    </w:pPr>
  </w:style>
  <w:style w:type="character" w:customStyle="1" w:styleId="Style2Car">
    <w:name w:val="Style2 Car"/>
    <w:link w:val="Style2"/>
    <w:rsid w:val="00FE0DD4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FE0DD4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E0DD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FE0DD4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FE0DD4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FE0DD4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FE0DD4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FE0DD4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FE0DD4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FE0DD4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FE0DD4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FE0DD4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FE0DD4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FE0DD4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FE0DD4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FE0DD4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FE0DD4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FE0DD4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FE0DD4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FE0DD4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FE0DD4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FE0DD4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FE0DD4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FE0DD4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FE0DD4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FE0DD4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FE0DD4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FE0DD4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FE0DD4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FE0DD4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FE0DD4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FE0DD4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E0DD4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E0DD4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E0DD4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E0DD4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E0DD4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E0DD4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E0DD4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FE0DD4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DD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E0DD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FE0DD4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FE0DD4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FE0DD4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FE0DD4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FE0DD4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FE0DD4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FE0DD4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E0DD4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FE0DD4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FE0DD4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FE0DD4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FE0DD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E0DD4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FE0DD4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FE0DD4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FE0DD4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FE0DD4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FE0DD4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FE0DD4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FE0DD4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FE0DD4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FE0DD4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FE0DD4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FE0DD4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FE0DD4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FE0DD4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FE0DD4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FE0DD4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FE0DD4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FE0DD4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FE0DD4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FE0DD4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FE0DD4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FE0DD4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FE0DD4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FE0DD4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FE0DD4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FE0DD4"/>
    <w:pPr>
      <w:numPr>
        <w:numId w:val="25"/>
      </w:numPr>
    </w:pPr>
  </w:style>
  <w:style w:type="character" w:customStyle="1" w:styleId="PUCE2Car">
    <w:name w:val="PUCE 2 Car"/>
    <w:link w:val="PUCE2"/>
    <w:rsid w:val="00FE0DD4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FE0DD4"/>
    <w:rPr>
      <w:u w:val="single"/>
    </w:rPr>
  </w:style>
  <w:style w:type="character" w:customStyle="1" w:styleId="PUCE3Car">
    <w:name w:val="PUCE 3 Car"/>
    <w:link w:val="PUCE3"/>
    <w:rsid w:val="00FE0DD4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FE0DD4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FE0DD4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FE0DD4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FE0DD4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FE0DD4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FE0DD4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FE0DD4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FE0DD4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FE0DD4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FE0DD4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FE0DD4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FE0DD4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FE0DD4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D4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0DD4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FE0DD4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FE0DD4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FE0DD4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E0DD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E0DD4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E0DD4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E0DD4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E0DD4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FE0DD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E0DD4"/>
  </w:style>
  <w:style w:type="paragraph" w:styleId="Corpsdetexte3">
    <w:name w:val="Body Text 3"/>
    <w:basedOn w:val="Normal"/>
    <w:link w:val="Corpsdetexte3Car"/>
    <w:uiPriority w:val="99"/>
    <w:unhideWhenUsed/>
    <w:rsid w:val="00FE0DD4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FE0DD4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FE0DD4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FE0DD4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FE0DD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FE0DD4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FE0DD4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FE0DD4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FE0DD4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FE0DD4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FE0DD4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FE0D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FE0DD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FE0DD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FE0DD4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FE0DD4"/>
    <w:rPr>
      <w:b/>
      <w:bCs/>
    </w:rPr>
  </w:style>
  <w:style w:type="character" w:styleId="Accentuation">
    <w:name w:val="Emphasis"/>
    <w:qFormat/>
    <w:rsid w:val="00FE0DD4"/>
    <w:rPr>
      <w:i/>
      <w:iCs/>
    </w:rPr>
  </w:style>
  <w:style w:type="paragraph" w:styleId="Sansinterligne">
    <w:name w:val="No Spacing"/>
    <w:uiPriority w:val="1"/>
    <w:qFormat/>
    <w:rsid w:val="00FE0D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0DD4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FE0DD4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FE0DD4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E0D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FE0DD4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FE0DD4"/>
    <w:rPr>
      <w:i/>
      <w:iCs/>
      <w:color w:val="808080"/>
    </w:rPr>
  </w:style>
  <w:style w:type="character" w:styleId="Emphaseintense">
    <w:name w:val="Intense Emphasis"/>
    <w:uiPriority w:val="21"/>
    <w:qFormat/>
    <w:rsid w:val="00FE0DD4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FE0DD4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E0DD4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FE0DD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E0DD4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FE0DD4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E0DD4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FE0DD4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FE0DD4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FE0DD4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FE0DD4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FE0DD4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FE0DD4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FE0DD4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FE0DD4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FE0DD4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FE0DD4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FE0DD4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FE0DD4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FE0DD4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FE0DD4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FE0DD4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FE0DD4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FE0DD4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FE0DD4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FE0DD4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FE0DD4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FE0DD4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FE0DD4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FE0DD4"/>
    <w:pPr>
      <w:numPr>
        <w:numId w:val="0"/>
      </w:numPr>
    </w:pPr>
  </w:style>
  <w:style w:type="character" w:customStyle="1" w:styleId="Style2Car">
    <w:name w:val="Style2 Car"/>
    <w:link w:val="Style2"/>
    <w:rsid w:val="00FE0DD4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FE0DD4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E0DD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FE0DD4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FE0DD4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FE0DD4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FE0DD4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FE0DD4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FE0DD4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FE0DD4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FE0DD4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FE0DD4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FE0DD4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FE0DD4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FE0DD4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FE0DD4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FE0DD4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FE0DD4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FE0DD4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FE0DD4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FE0DD4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FE0DD4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FE0DD4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FE0DD4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FE0DD4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FE0DD4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FE0DD4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FE0DD4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FE0DD4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FE0DD4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FE0DD4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FE0DD4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E0DD4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E0DD4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E0DD4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E0DD4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E0DD4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E0DD4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E0DD4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FE0DD4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0DD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E0DD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FE0DD4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FE0DD4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FE0DD4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FE0DD4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FE0DD4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FE0DD4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FE0DD4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E0DD4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FE0DD4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FE0DD4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FE0DD4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FE0DD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E0DD4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FE0DD4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FE0DD4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FE0DD4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FE0DD4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FE0DD4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FE0DD4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FE0DD4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FE0DD4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FE0DD4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FE0DD4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FE0DD4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FE0DD4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FE0DD4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FE0DD4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FE0DD4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FE0DD4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FE0DD4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FE0DD4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FE0DD4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FE0DD4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FE0DD4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FE0DD4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FE0DD4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FE0DD4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FE0DD4"/>
    <w:pPr>
      <w:numPr>
        <w:numId w:val="25"/>
      </w:numPr>
    </w:pPr>
  </w:style>
  <w:style w:type="character" w:customStyle="1" w:styleId="PUCE2Car">
    <w:name w:val="PUCE 2 Car"/>
    <w:link w:val="PUCE2"/>
    <w:rsid w:val="00FE0DD4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FE0DD4"/>
    <w:rPr>
      <w:u w:val="single"/>
    </w:rPr>
  </w:style>
  <w:style w:type="character" w:customStyle="1" w:styleId="PUCE3Car">
    <w:name w:val="PUCE 3 Car"/>
    <w:link w:val="PUCE3"/>
    <w:rsid w:val="00FE0DD4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FE0DD4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FE0DD4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FE0DD4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FE0DD4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FE0DD4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FE0DD4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FE0DD4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FE0DD4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FE0DD4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FE0DD4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FE0DD4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FE0DD4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FE0DD4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7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12</cp:revision>
  <dcterms:created xsi:type="dcterms:W3CDTF">2015-04-15T16:09:00Z</dcterms:created>
  <dcterms:modified xsi:type="dcterms:W3CDTF">2016-05-12T10:29:00Z</dcterms:modified>
</cp:coreProperties>
</file>