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39" w:rsidRPr="00372A1C" w:rsidRDefault="004B08D7" w:rsidP="004B08D7">
      <w:pPr>
        <w:pStyle w:val="PADYP1"/>
        <w:numPr>
          <w:ilvl w:val="0"/>
          <w:numId w:val="0"/>
        </w:numPr>
        <w:jc w:val="center"/>
      </w:pPr>
      <w:r w:rsidRPr="00372A1C">
        <w:t>MODELE DE CAHIER DE CAISSE EN FRANÇAIS (AVEC QUELQUES EXEMPLES)</w:t>
      </w:r>
    </w:p>
    <w:p w:rsidR="00291B39" w:rsidRPr="00FC6E17" w:rsidRDefault="00291B39" w:rsidP="00291B39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2173"/>
        <w:gridCol w:w="1581"/>
        <w:gridCol w:w="1974"/>
        <w:gridCol w:w="1977"/>
        <w:gridCol w:w="1974"/>
        <w:gridCol w:w="1977"/>
        <w:gridCol w:w="1183"/>
      </w:tblGrid>
      <w:tr w:rsidR="00291B39" w:rsidRPr="0044480C" w:rsidTr="004B08D7">
        <w:trPr>
          <w:trHeight w:val="690"/>
          <w:jc w:val="center"/>
        </w:trPr>
        <w:tc>
          <w:tcPr>
            <w:tcW w:w="486" w:type="pct"/>
            <w:vMerge w:val="restart"/>
            <w:vAlign w:val="center"/>
          </w:tcPr>
          <w:p w:rsidR="00291B39" w:rsidRPr="004B08D7" w:rsidRDefault="00291B39" w:rsidP="004B08D7">
            <w:pPr>
              <w:jc w:val="center"/>
              <w:rPr>
                <w:b/>
              </w:rPr>
            </w:pPr>
            <w:r w:rsidRPr="004B08D7">
              <w:rPr>
                <w:b/>
              </w:rPr>
              <w:t>Date</w:t>
            </w:r>
          </w:p>
        </w:tc>
        <w:tc>
          <w:tcPr>
            <w:tcW w:w="764" w:type="pct"/>
            <w:vMerge w:val="restart"/>
            <w:vAlign w:val="center"/>
          </w:tcPr>
          <w:p w:rsidR="00291B39" w:rsidRPr="004B08D7" w:rsidRDefault="00291B39" w:rsidP="004B08D7">
            <w:pPr>
              <w:jc w:val="center"/>
              <w:rPr>
                <w:b/>
              </w:rPr>
            </w:pPr>
            <w:r w:rsidRPr="004B08D7">
              <w:rPr>
                <w:b/>
              </w:rPr>
              <w:t>Opération de caisse</w:t>
            </w:r>
          </w:p>
        </w:tc>
        <w:tc>
          <w:tcPr>
            <w:tcW w:w="556" w:type="pct"/>
            <w:vMerge w:val="restart"/>
            <w:vAlign w:val="center"/>
          </w:tcPr>
          <w:p w:rsidR="00291B39" w:rsidRPr="004B08D7" w:rsidRDefault="00291B39" w:rsidP="004B08D7">
            <w:pPr>
              <w:jc w:val="center"/>
              <w:rPr>
                <w:b/>
              </w:rPr>
            </w:pPr>
            <w:r w:rsidRPr="004B08D7">
              <w:rPr>
                <w:b/>
              </w:rPr>
              <w:t>Détails (autres précisions)</w:t>
            </w:r>
          </w:p>
        </w:tc>
        <w:tc>
          <w:tcPr>
            <w:tcW w:w="3194" w:type="pct"/>
            <w:gridSpan w:val="5"/>
            <w:vAlign w:val="center"/>
          </w:tcPr>
          <w:p w:rsidR="00291B39" w:rsidRPr="004B08D7" w:rsidRDefault="00291B39" w:rsidP="004B08D7">
            <w:pPr>
              <w:jc w:val="center"/>
              <w:rPr>
                <w:b/>
              </w:rPr>
            </w:pPr>
            <w:r w:rsidRPr="004B08D7">
              <w:rPr>
                <w:b/>
              </w:rPr>
              <w:t>Trésorerie</w:t>
            </w:r>
          </w:p>
        </w:tc>
      </w:tr>
      <w:tr w:rsidR="00291B39" w:rsidRPr="0044480C" w:rsidTr="004B08D7">
        <w:trPr>
          <w:trHeight w:val="678"/>
          <w:jc w:val="center"/>
        </w:trPr>
        <w:tc>
          <w:tcPr>
            <w:tcW w:w="486" w:type="pct"/>
            <w:vMerge/>
            <w:vAlign w:val="center"/>
          </w:tcPr>
          <w:p w:rsidR="00291B39" w:rsidRPr="004B08D7" w:rsidRDefault="00291B39" w:rsidP="004B08D7">
            <w:pPr>
              <w:jc w:val="center"/>
              <w:rPr>
                <w:b/>
              </w:rPr>
            </w:pPr>
          </w:p>
        </w:tc>
        <w:tc>
          <w:tcPr>
            <w:tcW w:w="764" w:type="pct"/>
            <w:vMerge/>
            <w:vAlign w:val="center"/>
          </w:tcPr>
          <w:p w:rsidR="00291B39" w:rsidRPr="004B08D7" w:rsidRDefault="00291B39" w:rsidP="004B08D7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vAlign w:val="center"/>
          </w:tcPr>
          <w:p w:rsidR="00291B39" w:rsidRPr="004B08D7" w:rsidRDefault="00291B39" w:rsidP="004B08D7">
            <w:pPr>
              <w:jc w:val="center"/>
              <w:rPr>
                <w:b/>
              </w:rPr>
            </w:pPr>
          </w:p>
        </w:tc>
        <w:tc>
          <w:tcPr>
            <w:tcW w:w="1389" w:type="pct"/>
            <w:gridSpan w:val="2"/>
            <w:vAlign w:val="center"/>
          </w:tcPr>
          <w:p w:rsidR="00291B39" w:rsidRPr="004B08D7" w:rsidRDefault="00291B39" w:rsidP="004B08D7">
            <w:pPr>
              <w:jc w:val="center"/>
              <w:rPr>
                <w:b/>
              </w:rPr>
            </w:pPr>
            <w:r w:rsidRPr="004B08D7">
              <w:rPr>
                <w:b/>
              </w:rPr>
              <w:t>Entrées</w:t>
            </w:r>
          </w:p>
        </w:tc>
        <w:tc>
          <w:tcPr>
            <w:tcW w:w="1389" w:type="pct"/>
            <w:gridSpan w:val="2"/>
            <w:vAlign w:val="center"/>
          </w:tcPr>
          <w:p w:rsidR="00291B39" w:rsidRPr="004B08D7" w:rsidRDefault="00291B39" w:rsidP="004B08D7">
            <w:pPr>
              <w:jc w:val="center"/>
              <w:rPr>
                <w:b/>
              </w:rPr>
            </w:pPr>
            <w:r w:rsidRPr="004B08D7">
              <w:rPr>
                <w:b/>
              </w:rPr>
              <w:t>Sorties</w:t>
            </w:r>
          </w:p>
        </w:tc>
        <w:tc>
          <w:tcPr>
            <w:tcW w:w="416" w:type="pct"/>
            <w:vMerge w:val="restart"/>
            <w:vAlign w:val="center"/>
          </w:tcPr>
          <w:p w:rsidR="00291B39" w:rsidRPr="004B08D7" w:rsidRDefault="00291B39" w:rsidP="004B08D7">
            <w:pPr>
              <w:jc w:val="center"/>
              <w:rPr>
                <w:b/>
              </w:rPr>
            </w:pPr>
            <w:r w:rsidRPr="004B08D7">
              <w:rPr>
                <w:b/>
              </w:rPr>
              <w:t>Solde de caisse</w:t>
            </w:r>
          </w:p>
        </w:tc>
      </w:tr>
      <w:tr w:rsidR="00291B39" w:rsidRPr="0044480C" w:rsidTr="004B08D7">
        <w:trPr>
          <w:trHeight w:val="227"/>
          <w:jc w:val="center"/>
        </w:trPr>
        <w:tc>
          <w:tcPr>
            <w:tcW w:w="486" w:type="pct"/>
            <w:vMerge/>
            <w:vAlign w:val="center"/>
          </w:tcPr>
          <w:p w:rsidR="00291B39" w:rsidRPr="0044480C" w:rsidRDefault="00291B39" w:rsidP="004B08D7">
            <w:pPr>
              <w:jc w:val="center"/>
            </w:pPr>
          </w:p>
        </w:tc>
        <w:tc>
          <w:tcPr>
            <w:tcW w:w="764" w:type="pct"/>
            <w:vMerge/>
            <w:vAlign w:val="center"/>
          </w:tcPr>
          <w:p w:rsidR="00291B39" w:rsidRPr="0044480C" w:rsidRDefault="00291B39" w:rsidP="004B08D7">
            <w:pPr>
              <w:jc w:val="center"/>
            </w:pPr>
          </w:p>
        </w:tc>
        <w:tc>
          <w:tcPr>
            <w:tcW w:w="556" w:type="pct"/>
            <w:vMerge/>
            <w:vAlign w:val="center"/>
          </w:tcPr>
          <w:p w:rsidR="00291B39" w:rsidRPr="0044480C" w:rsidRDefault="00291B39" w:rsidP="004B08D7">
            <w:pPr>
              <w:jc w:val="center"/>
            </w:pPr>
          </w:p>
        </w:tc>
        <w:tc>
          <w:tcPr>
            <w:tcW w:w="694" w:type="pct"/>
            <w:vAlign w:val="center"/>
          </w:tcPr>
          <w:p w:rsidR="00291B39" w:rsidRPr="004B08D7" w:rsidRDefault="00291B39" w:rsidP="004B08D7">
            <w:pPr>
              <w:jc w:val="center"/>
              <w:rPr>
                <w:b/>
              </w:rPr>
            </w:pPr>
            <w:r w:rsidRPr="004B08D7">
              <w:rPr>
                <w:b/>
              </w:rPr>
              <w:t>Encaissement</w:t>
            </w:r>
          </w:p>
        </w:tc>
        <w:tc>
          <w:tcPr>
            <w:tcW w:w="695" w:type="pct"/>
            <w:vAlign w:val="center"/>
          </w:tcPr>
          <w:p w:rsidR="00291B39" w:rsidRPr="004B08D7" w:rsidRDefault="00291B39" w:rsidP="004B08D7">
            <w:pPr>
              <w:jc w:val="center"/>
              <w:rPr>
                <w:b/>
              </w:rPr>
            </w:pPr>
            <w:r w:rsidRPr="004B08D7">
              <w:rPr>
                <w:b/>
              </w:rPr>
              <w:t>Autres</w:t>
            </w:r>
          </w:p>
          <w:p w:rsidR="00291B39" w:rsidRPr="004B08D7" w:rsidRDefault="00291B39" w:rsidP="004B08D7">
            <w:pPr>
              <w:jc w:val="center"/>
              <w:rPr>
                <w:b/>
              </w:rPr>
            </w:pPr>
            <w:r w:rsidRPr="004B08D7">
              <w:rPr>
                <w:b/>
              </w:rPr>
              <w:t>Encaissements</w:t>
            </w:r>
          </w:p>
        </w:tc>
        <w:tc>
          <w:tcPr>
            <w:tcW w:w="694" w:type="pct"/>
            <w:vAlign w:val="center"/>
          </w:tcPr>
          <w:p w:rsidR="00291B39" w:rsidRPr="004B08D7" w:rsidRDefault="00291B39" w:rsidP="004B08D7">
            <w:pPr>
              <w:jc w:val="center"/>
              <w:rPr>
                <w:b/>
              </w:rPr>
            </w:pPr>
            <w:r w:rsidRPr="004B08D7">
              <w:rPr>
                <w:b/>
              </w:rPr>
              <w:t>Décaissement</w:t>
            </w:r>
          </w:p>
        </w:tc>
        <w:tc>
          <w:tcPr>
            <w:tcW w:w="695" w:type="pct"/>
            <w:vAlign w:val="center"/>
          </w:tcPr>
          <w:p w:rsidR="00291B39" w:rsidRPr="004B08D7" w:rsidRDefault="00291B39" w:rsidP="004B08D7">
            <w:pPr>
              <w:jc w:val="center"/>
              <w:rPr>
                <w:b/>
              </w:rPr>
            </w:pPr>
            <w:r w:rsidRPr="004B08D7">
              <w:rPr>
                <w:b/>
              </w:rPr>
              <w:t>Autres Décaissements</w:t>
            </w:r>
          </w:p>
        </w:tc>
        <w:tc>
          <w:tcPr>
            <w:tcW w:w="416" w:type="pct"/>
            <w:vMerge/>
            <w:vAlign w:val="center"/>
          </w:tcPr>
          <w:p w:rsidR="00291B39" w:rsidRPr="0044480C" w:rsidRDefault="00291B39" w:rsidP="004B08D7">
            <w:pPr>
              <w:jc w:val="center"/>
            </w:pPr>
          </w:p>
        </w:tc>
      </w:tr>
      <w:tr w:rsidR="00291B39" w:rsidRPr="0044480C" w:rsidTr="004B08D7">
        <w:trPr>
          <w:trHeight w:val="625"/>
          <w:jc w:val="center"/>
        </w:trPr>
        <w:tc>
          <w:tcPr>
            <w:tcW w:w="486" w:type="pct"/>
            <w:vAlign w:val="center"/>
          </w:tcPr>
          <w:p w:rsidR="00291B39" w:rsidRPr="0044480C" w:rsidRDefault="00291B39" w:rsidP="004B08D7">
            <w:pPr>
              <w:jc w:val="center"/>
            </w:pPr>
            <w:r w:rsidRPr="0044480C">
              <w:t>05/07/08</w:t>
            </w:r>
          </w:p>
        </w:tc>
        <w:tc>
          <w:tcPr>
            <w:tcW w:w="4098" w:type="pct"/>
            <w:gridSpan w:val="6"/>
            <w:vAlign w:val="center"/>
          </w:tcPr>
          <w:p w:rsidR="00291B39" w:rsidRPr="0044480C" w:rsidRDefault="00291B39" w:rsidP="004B08D7">
            <w:pPr>
              <w:jc w:val="center"/>
            </w:pPr>
            <w:r w:rsidRPr="0044480C">
              <w:t>Report ou solde de départ</w:t>
            </w:r>
          </w:p>
        </w:tc>
        <w:tc>
          <w:tcPr>
            <w:tcW w:w="416" w:type="pct"/>
            <w:vAlign w:val="center"/>
          </w:tcPr>
          <w:p w:rsidR="00291B39" w:rsidRPr="0044480C" w:rsidRDefault="00291B39" w:rsidP="004B08D7">
            <w:pPr>
              <w:jc w:val="center"/>
            </w:pPr>
            <w:r w:rsidRPr="0044480C">
              <w:t>5 000</w:t>
            </w:r>
          </w:p>
        </w:tc>
      </w:tr>
      <w:tr w:rsidR="00291B39" w:rsidRPr="0044480C" w:rsidTr="004B08D7">
        <w:trPr>
          <w:trHeight w:val="625"/>
          <w:jc w:val="center"/>
        </w:trPr>
        <w:tc>
          <w:tcPr>
            <w:tcW w:w="486" w:type="pct"/>
            <w:vAlign w:val="center"/>
          </w:tcPr>
          <w:p w:rsidR="00291B39" w:rsidRPr="0044480C" w:rsidRDefault="00291B39" w:rsidP="004B08D7">
            <w:pPr>
              <w:jc w:val="center"/>
            </w:pPr>
            <w:r w:rsidRPr="0044480C">
              <w:t>06/07/08</w:t>
            </w:r>
          </w:p>
        </w:tc>
        <w:tc>
          <w:tcPr>
            <w:tcW w:w="764" w:type="pct"/>
            <w:vAlign w:val="center"/>
          </w:tcPr>
          <w:p w:rsidR="00291B39" w:rsidRPr="0044480C" w:rsidRDefault="00291B39" w:rsidP="004B08D7">
            <w:pPr>
              <w:jc w:val="center"/>
            </w:pPr>
            <w:r w:rsidRPr="0044480C">
              <w:t>Vente 600 Kg de maïs</w:t>
            </w:r>
          </w:p>
        </w:tc>
        <w:tc>
          <w:tcPr>
            <w:tcW w:w="556" w:type="pct"/>
            <w:vAlign w:val="center"/>
          </w:tcPr>
          <w:p w:rsidR="00291B39" w:rsidRPr="0044480C" w:rsidRDefault="00291B39" w:rsidP="004B08D7">
            <w:pPr>
              <w:jc w:val="center"/>
            </w:pPr>
            <w:r w:rsidRPr="0044480C">
              <w:t>Marché</w:t>
            </w:r>
          </w:p>
        </w:tc>
        <w:tc>
          <w:tcPr>
            <w:tcW w:w="694" w:type="pct"/>
            <w:vAlign w:val="center"/>
          </w:tcPr>
          <w:p w:rsidR="00291B39" w:rsidRPr="0044480C" w:rsidRDefault="00291B39" w:rsidP="004B08D7">
            <w:pPr>
              <w:jc w:val="center"/>
            </w:pPr>
            <w:r w:rsidRPr="0044480C">
              <w:t>60 000</w:t>
            </w:r>
          </w:p>
        </w:tc>
        <w:tc>
          <w:tcPr>
            <w:tcW w:w="695" w:type="pct"/>
            <w:vAlign w:val="center"/>
          </w:tcPr>
          <w:p w:rsidR="00291B39" w:rsidRPr="0044480C" w:rsidRDefault="00291B39" w:rsidP="004B08D7">
            <w:pPr>
              <w:jc w:val="center"/>
            </w:pPr>
          </w:p>
        </w:tc>
        <w:tc>
          <w:tcPr>
            <w:tcW w:w="694" w:type="pct"/>
            <w:vAlign w:val="center"/>
          </w:tcPr>
          <w:p w:rsidR="00291B39" w:rsidRPr="0044480C" w:rsidRDefault="00291B39" w:rsidP="004B08D7">
            <w:pPr>
              <w:jc w:val="center"/>
            </w:pPr>
          </w:p>
        </w:tc>
        <w:tc>
          <w:tcPr>
            <w:tcW w:w="695" w:type="pct"/>
            <w:vAlign w:val="center"/>
          </w:tcPr>
          <w:p w:rsidR="00291B39" w:rsidRPr="0044480C" w:rsidRDefault="00291B39" w:rsidP="004B08D7">
            <w:pPr>
              <w:jc w:val="center"/>
            </w:pPr>
          </w:p>
        </w:tc>
        <w:tc>
          <w:tcPr>
            <w:tcW w:w="416" w:type="pct"/>
            <w:vAlign w:val="center"/>
          </w:tcPr>
          <w:p w:rsidR="00291B39" w:rsidRPr="0044480C" w:rsidRDefault="00291B39" w:rsidP="004B08D7">
            <w:pPr>
              <w:jc w:val="center"/>
            </w:pPr>
            <w:r w:rsidRPr="0044480C">
              <w:t>65 000</w:t>
            </w:r>
          </w:p>
        </w:tc>
      </w:tr>
      <w:tr w:rsidR="00291B39" w:rsidRPr="0044480C" w:rsidTr="004B08D7">
        <w:trPr>
          <w:trHeight w:val="625"/>
          <w:jc w:val="center"/>
        </w:trPr>
        <w:tc>
          <w:tcPr>
            <w:tcW w:w="486" w:type="pct"/>
            <w:vAlign w:val="center"/>
          </w:tcPr>
          <w:p w:rsidR="00291B39" w:rsidRPr="0044480C" w:rsidRDefault="00291B39" w:rsidP="004B08D7">
            <w:pPr>
              <w:jc w:val="center"/>
            </w:pPr>
            <w:r w:rsidRPr="0044480C">
              <w:t>06/07/08</w:t>
            </w:r>
          </w:p>
        </w:tc>
        <w:tc>
          <w:tcPr>
            <w:tcW w:w="764" w:type="pct"/>
            <w:vAlign w:val="center"/>
          </w:tcPr>
          <w:p w:rsidR="00291B39" w:rsidRPr="0044480C" w:rsidRDefault="00291B39" w:rsidP="004B08D7">
            <w:pPr>
              <w:jc w:val="center"/>
            </w:pPr>
            <w:r w:rsidRPr="0044480C">
              <w:t>Payement M O</w:t>
            </w:r>
          </w:p>
        </w:tc>
        <w:tc>
          <w:tcPr>
            <w:tcW w:w="556" w:type="pct"/>
            <w:vAlign w:val="center"/>
          </w:tcPr>
          <w:p w:rsidR="00291B39" w:rsidRPr="0044480C" w:rsidRDefault="00291B39" w:rsidP="004B08D7">
            <w:pPr>
              <w:jc w:val="center"/>
            </w:pPr>
            <w:r w:rsidRPr="0044480C">
              <w:t>Parcelle A</w:t>
            </w:r>
          </w:p>
        </w:tc>
        <w:tc>
          <w:tcPr>
            <w:tcW w:w="694" w:type="pct"/>
            <w:vAlign w:val="center"/>
          </w:tcPr>
          <w:p w:rsidR="00291B39" w:rsidRPr="0044480C" w:rsidRDefault="00291B39" w:rsidP="004B08D7">
            <w:pPr>
              <w:jc w:val="center"/>
            </w:pPr>
          </w:p>
        </w:tc>
        <w:tc>
          <w:tcPr>
            <w:tcW w:w="695" w:type="pct"/>
            <w:vAlign w:val="center"/>
          </w:tcPr>
          <w:p w:rsidR="00291B39" w:rsidRPr="0044480C" w:rsidRDefault="00291B39" w:rsidP="004B08D7">
            <w:pPr>
              <w:jc w:val="center"/>
            </w:pPr>
          </w:p>
        </w:tc>
        <w:tc>
          <w:tcPr>
            <w:tcW w:w="694" w:type="pct"/>
            <w:vAlign w:val="center"/>
          </w:tcPr>
          <w:p w:rsidR="00291B39" w:rsidRPr="0044480C" w:rsidRDefault="00291B39" w:rsidP="004B08D7">
            <w:pPr>
              <w:jc w:val="center"/>
            </w:pPr>
            <w:r w:rsidRPr="0044480C">
              <w:t>25 000</w:t>
            </w:r>
          </w:p>
        </w:tc>
        <w:tc>
          <w:tcPr>
            <w:tcW w:w="695" w:type="pct"/>
            <w:vAlign w:val="center"/>
          </w:tcPr>
          <w:p w:rsidR="00291B39" w:rsidRPr="0044480C" w:rsidRDefault="00291B39" w:rsidP="004B08D7">
            <w:pPr>
              <w:jc w:val="center"/>
            </w:pPr>
          </w:p>
        </w:tc>
        <w:tc>
          <w:tcPr>
            <w:tcW w:w="416" w:type="pct"/>
            <w:vAlign w:val="center"/>
          </w:tcPr>
          <w:p w:rsidR="00291B39" w:rsidRPr="0044480C" w:rsidRDefault="00291B39" w:rsidP="004B08D7">
            <w:pPr>
              <w:jc w:val="center"/>
            </w:pPr>
            <w:r w:rsidRPr="0044480C">
              <w:t>40 000</w:t>
            </w:r>
          </w:p>
        </w:tc>
      </w:tr>
      <w:tr w:rsidR="00291B39" w:rsidRPr="0044480C" w:rsidTr="004B08D7">
        <w:trPr>
          <w:trHeight w:val="625"/>
          <w:jc w:val="center"/>
        </w:trPr>
        <w:tc>
          <w:tcPr>
            <w:tcW w:w="1806" w:type="pct"/>
            <w:gridSpan w:val="3"/>
            <w:vAlign w:val="center"/>
          </w:tcPr>
          <w:p w:rsidR="00291B39" w:rsidRPr="00CD5CC4" w:rsidRDefault="00291B39" w:rsidP="004B08D7">
            <w:pPr>
              <w:jc w:val="center"/>
            </w:pPr>
            <w:r w:rsidRPr="00CD5CC4">
              <w:t>Totaux à reporter</w:t>
            </w:r>
          </w:p>
        </w:tc>
        <w:tc>
          <w:tcPr>
            <w:tcW w:w="694" w:type="pct"/>
            <w:vAlign w:val="center"/>
          </w:tcPr>
          <w:p w:rsidR="00291B39" w:rsidRPr="0044480C" w:rsidRDefault="00291B39" w:rsidP="004B08D7">
            <w:pPr>
              <w:jc w:val="center"/>
            </w:pPr>
          </w:p>
        </w:tc>
        <w:tc>
          <w:tcPr>
            <w:tcW w:w="695" w:type="pct"/>
            <w:vAlign w:val="center"/>
          </w:tcPr>
          <w:p w:rsidR="00291B39" w:rsidRPr="0044480C" w:rsidRDefault="00291B39" w:rsidP="004B08D7">
            <w:pPr>
              <w:jc w:val="center"/>
            </w:pPr>
          </w:p>
        </w:tc>
        <w:tc>
          <w:tcPr>
            <w:tcW w:w="694" w:type="pct"/>
            <w:vAlign w:val="center"/>
          </w:tcPr>
          <w:p w:rsidR="00291B39" w:rsidRPr="0044480C" w:rsidRDefault="00291B39" w:rsidP="004B08D7">
            <w:pPr>
              <w:jc w:val="center"/>
            </w:pPr>
          </w:p>
        </w:tc>
        <w:tc>
          <w:tcPr>
            <w:tcW w:w="695" w:type="pct"/>
            <w:vAlign w:val="center"/>
          </w:tcPr>
          <w:p w:rsidR="00291B39" w:rsidRPr="0044480C" w:rsidRDefault="00291B39" w:rsidP="004B08D7">
            <w:pPr>
              <w:jc w:val="center"/>
            </w:pPr>
          </w:p>
        </w:tc>
        <w:tc>
          <w:tcPr>
            <w:tcW w:w="416" w:type="pct"/>
            <w:vAlign w:val="center"/>
          </w:tcPr>
          <w:p w:rsidR="00291B39" w:rsidRPr="0044480C" w:rsidRDefault="00291B39" w:rsidP="004B08D7">
            <w:pPr>
              <w:jc w:val="center"/>
            </w:pPr>
          </w:p>
        </w:tc>
      </w:tr>
    </w:tbl>
    <w:p w:rsidR="00FF5EF9" w:rsidRPr="00FF5EF9" w:rsidRDefault="00FF5EF9" w:rsidP="00D238A2">
      <w:bookmarkStart w:id="0" w:name="_GoBack"/>
      <w:bookmarkEnd w:id="0"/>
    </w:p>
    <w:sectPr w:rsidR="00FF5EF9" w:rsidRPr="00FF5EF9" w:rsidSect="00FF5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5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7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16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4"/>
  </w:num>
  <w:num w:numId="5">
    <w:abstractNumId w:val="11"/>
  </w:num>
  <w:num w:numId="6">
    <w:abstractNumId w:val="6"/>
  </w:num>
  <w:num w:numId="7">
    <w:abstractNumId w:val="16"/>
  </w:num>
  <w:num w:numId="8">
    <w:abstractNumId w:val="9"/>
  </w:num>
  <w:num w:numId="9">
    <w:abstractNumId w:val="4"/>
  </w:num>
  <w:num w:numId="10">
    <w:abstractNumId w:val="23"/>
  </w:num>
  <w:num w:numId="11">
    <w:abstractNumId w:val="15"/>
  </w:num>
  <w:num w:numId="12">
    <w:abstractNumId w:val="7"/>
  </w:num>
  <w:num w:numId="13">
    <w:abstractNumId w:val="14"/>
  </w:num>
  <w:num w:numId="14">
    <w:abstractNumId w:val="18"/>
  </w:num>
  <w:num w:numId="15">
    <w:abstractNumId w:val="2"/>
  </w:num>
  <w:num w:numId="16">
    <w:abstractNumId w:val="3"/>
  </w:num>
  <w:num w:numId="17">
    <w:abstractNumId w:val="21"/>
  </w:num>
  <w:num w:numId="18">
    <w:abstractNumId w:val="22"/>
  </w:num>
  <w:num w:numId="19">
    <w:abstractNumId w:val="17"/>
  </w:num>
  <w:num w:numId="20">
    <w:abstractNumId w:val="1"/>
  </w:num>
  <w:num w:numId="21">
    <w:abstractNumId w:val="12"/>
  </w:num>
  <w:num w:numId="22">
    <w:abstractNumId w:val="8"/>
  </w:num>
  <w:num w:numId="23">
    <w:abstractNumId w:val="10"/>
  </w:num>
  <w:num w:numId="24">
    <w:abstractNumId w:val="19"/>
  </w:num>
  <w:num w:numId="25">
    <w:abstractNumId w:val="20"/>
  </w:num>
  <w:num w:numId="26">
    <w:abstractNumId w:val="10"/>
    <w:lvlOverride w:ilvl="0">
      <w:startOverride w:val="1"/>
    </w:lvlOverride>
  </w:num>
  <w:num w:numId="27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5EF9"/>
    <w:rsid w:val="000F5B11"/>
    <w:rsid w:val="001B5BB8"/>
    <w:rsid w:val="00253818"/>
    <w:rsid w:val="00291B39"/>
    <w:rsid w:val="004B08D7"/>
    <w:rsid w:val="00921EB6"/>
    <w:rsid w:val="00CD5CC4"/>
    <w:rsid w:val="00D238A2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D7"/>
    <w:pPr>
      <w:spacing w:after="0" w:line="240" w:lineRule="auto"/>
      <w:jc w:val="both"/>
    </w:pPr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B08D7"/>
    <w:pPr>
      <w:numPr>
        <w:numId w:val="12"/>
      </w:numPr>
      <w:outlineLvl w:val="0"/>
    </w:pPr>
    <w:rPr>
      <w:rFonts w:ascii="Arial" w:eastAsia="Calibri" w:hAnsi="Arial"/>
      <w:bCs/>
      <w:szCs w:val="22"/>
      <w:lang w:val="x-none"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4B08D7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val="x-none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4B08D7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4B08D7"/>
    <w:pPr>
      <w:keepNext/>
      <w:keepLines/>
      <w:numPr>
        <w:ilvl w:val="3"/>
        <w:numId w:val="1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val="x-none"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B08D7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B08D7"/>
    <w:pPr>
      <w:numPr>
        <w:ilvl w:val="5"/>
        <w:numId w:val="12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B08D7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B08D7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B08D7"/>
    <w:pPr>
      <w:numPr>
        <w:ilvl w:val="8"/>
        <w:numId w:val="12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  <w:rsid w:val="004B08D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B08D7"/>
  </w:style>
  <w:style w:type="paragraph" w:styleId="Corpsdetexte3">
    <w:name w:val="Body Text 3"/>
    <w:basedOn w:val="Normal"/>
    <w:link w:val="Corpsdetexte3Car"/>
    <w:uiPriority w:val="99"/>
    <w:unhideWhenUsed/>
    <w:rsid w:val="004B08D7"/>
    <w:pPr>
      <w:spacing w:after="120" w:line="276" w:lineRule="auto"/>
      <w:jc w:val="left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Corpsdetexte3Car">
    <w:name w:val="Corps de texte 3 Car"/>
    <w:link w:val="Corpsdetexte3"/>
    <w:uiPriority w:val="99"/>
    <w:rsid w:val="004B08D7"/>
    <w:rPr>
      <w:rFonts w:ascii="Arial" w:eastAsia="Calibri" w:hAnsi="Arial" w:cs="Times New Roman"/>
      <w:sz w:val="16"/>
      <w:szCs w:val="16"/>
      <w:lang w:val="x-none"/>
    </w:rPr>
  </w:style>
  <w:style w:type="table" w:styleId="Grilleclaire">
    <w:name w:val="Light Grid"/>
    <w:basedOn w:val="TableauNormal"/>
    <w:uiPriority w:val="62"/>
    <w:rsid w:val="002538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5">
    <w:name w:val="Light Grid Accent 5"/>
    <w:basedOn w:val="TableauNormal"/>
    <w:uiPriority w:val="62"/>
    <w:rsid w:val="002538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itre1Car">
    <w:name w:val="Titre 1 Car"/>
    <w:link w:val="Titre1"/>
    <w:rsid w:val="004B08D7"/>
    <w:rPr>
      <w:rFonts w:ascii="Arial" w:eastAsia="Calibri" w:hAnsi="Arial" w:cs="Times New Roman"/>
      <w:bCs/>
      <w:lang w:val="x-none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4B08D7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Titre3Car">
    <w:name w:val="Titre 3 Car"/>
    <w:link w:val="Titre3"/>
    <w:rsid w:val="004B08D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link w:val="Titre4"/>
    <w:rsid w:val="004B08D7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re5Car">
    <w:name w:val="Titre 5 Car"/>
    <w:link w:val="Titre5"/>
    <w:semiHidden/>
    <w:rsid w:val="004B08D7"/>
    <w:rPr>
      <w:rFonts w:ascii="Eras Medium ITC" w:eastAsia="Times New Roman" w:hAnsi="Eras Medium ITC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semiHidden/>
    <w:rsid w:val="004B08D7"/>
    <w:rPr>
      <w:rFonts w:ascii="Eras Medium ITC" w:eastAsia="Times New Roman" w:hAnsi="Eras Medium ITC" w:cs="Times New Roman"/>
      <w:b/>
      <w:bCs/>
      <w:lang w:val="x-none" w:eastAsia="x-none"/>
    </w:rPr>
  </w:style>
  <w:style w:type="character" w:customStyle="1" w:styleId="Titre7Car">
    <w:name w:val="Titre 7 Car"/>
    <w:link w:val="Titre7"/>
    <w:semiHidden/>
    <w:rsid w:val="004B08D7"/>
    <w:rPr>
      <w:rFonts w:ascii="Eras Medium ITC" w:eastAsia="Times New Roman" w:hAnsi="Eras Medium ITC" w:cs="Times New Roman"/>
      <w:szCs w:val="24"/>
      <w:lang w:val="x-none" w:eastAsia="x-none"/>
    </w:rPr>
  </w:style>
  <w:style w:type="character" w:customStyle="1" w:styleId="Titre8Car">
    <w:name w:val="Titre 8 Car"/>
    <w:link w:val="Titre8"/>
    <w:semiHidden/>
    <w:rsid w:val="004B08D7"/>
    <w:rPr>
      <w:rFonts w:ascii="Eras Medium ITC" w:eastAsia="Times New Roman" w:hAnsi="Eras Medium ITC" w:cs="Times New Roman"/>
      <w:i/>
      <w:iCs/>
      <w:szCs w:val="24"/>
      <w:lang w:val="x-none" w:eastAsia="x-none"/>
    </w:rPr>
  </w:style>
  <w:style w:type="character" w:customStyle="1" w:styleId="Titre9Car">
    <w:name w:val="Titre 9 Car"/>
    <w:link w:val="Titre9"/>
    <w:semiHidden/>
    <w:rsid w:val="004B08D7"/>
    <w:rPr>
      <w:rFonts w:ascii="Cambria" w:eastAsia="Times New Roman" w:hAnsi="Cambria" w:cs="Times New Roman"/>
      <w:lang w:val="x-none" w:eastAsia="x-none"/>
    </w:rPr>
  </w:style>
  <w:style w:type="paragraph" w:styleId="Titre">
    <w:name w:val="Title"/>
    <w:basedOn w:val="Normal"/>
    <w:link w:val="TitreCar"/>
    <w:uiPriority w:val="10"/>
    <w:qFormat/>
    <w:rsid w:val="004B08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4B08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4B08D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4B08D7"/>
    <w:rPr>
      <w:rFonts w:ascii="Cambria" w:eastAsia="Times New Roman" w:hAnsi="Cambria" w:cs="Times New Roman"/>
      <w:szCs w:val="24"/>
      <w:lang w:val="x-none" w:eastAsia="x-none"/>
    </w:rPr>
  </w:style>
  <w:style w:type="character" w:styleId="lev">
    <w:name w:val="Strong"/>
    <w:qFormat/>
    <w:rsid w:val="004B08D7"/>
    <w:rPr>
      <w:b/>
      <w:bCs/>
    </w:rPr>
  </w:style>
  <w:style w:type="character" w:styleId="Accentuation">
    <w:name w:val="Emphasis"/>
    <w:qFormat/>
    <w:rsid w:val="004B08D7"/>
    <w:rPr>
      <w:i/>
      <w:iCs/>
    </w:rPr>
  </w:style>
  <w:style w:type="paragraph" w:styleId="Sansinterligne">
    <w:name w:val="No Spacing"/>
    <w:uiPriority w:val="1"/>
    <w:qFormat/>
    <w:rsid w:val="004B08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B08D7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4B08D7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4B08D7"/>
    <w:rPr>
      <w:rFonts w:ascii="Eras Medium ITC" w:eastAsia="Times New Roman" w:hAnsi="Eras Medium ITC" w:cs="Times New Roman"/>
      <w:i/>
      <w:iCs/>
      <w:color w:val="000000"/>
      <w:szCs w:val="24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B08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4B08D7"/>
    <w:rPr>
      <w:rFonts w:ascii="Eras Medium ITC" w:eastAsia="Times New Roman" w:hAnsi="Eras Medium ITC" w:cs="Times New Roman"/>
      <w:b/>
      <w:bCs/>
      <w:i/>
      <w:iCs/>
      <w:color w:val="4F81BD"/>
      <w:szCs w:val="24"/>
      <w:lang w:val="x-none" w:eastAsia="x-none"/>
    </w:rPr>
  </w:style>
  <w:style w:type="character" w:styleId="Emphaseple">
    <w:name w:val="Subtle Emphasis"/>
    <w:uiPriority w:val="19"/>
    <w:qFormat/>
    <w:rsid w:val="004B08D7"/>
    <w:rPr>
      <w:i/>
      <w:iCs/>
      <w:color w:val="808080"/>
    </w:rPr>
  </w:style>
  <w:style w:type="character" w:styleId="Emphaseintense">
    <w:name w:val="Intense Emphasis"/>
    <w:uiPriority w:val="21"/>
    <w:qFormat/>
    <w:rsid w:val="004B08D7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4B08D7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4B08D7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4B08D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B08D7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4B08D7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B08D7"/>
    <w:pPr>
      <w:spacing w:after="120"/>
    </w:pPr>
    <w:rPr>
      <w:szCs w:val="22"/>
      <w:lang w:val="x-none" w:eastAsia="en-US"/>
    </w:rPr>
  </w:style>
  <w:style w:type="character" w:customStyle="1" w:styleId="CorpsdetexteCar">
    <w:name w:val="Corps de texte Car"/>
    <w:link w:val="Corpsdetexte"/>
    <w:uiPriority w:val="99"/>
    <w:semiHidden/>
    <w:rsid w:val="004B08D7"/>
    <w:rPr>
      <w:rFonts w:ascii="Eras Medium ITC" w:eastAsia="Times New Roman" w:hAnsi="Eras Medium ITC" w:cs="Times New Roman"/>
      <w:lang w:val="x-none"/>
    </w:rPr>
  </w:style>
  <w:style w:type="character" w:customStyle="1" w:styleId="PADYPtexteCar">
    <w:name w:val="PADYPtexte Car"/>
    <w:link w:val="PADYPtexte"/>
    <w:rsid w:val="004B08D7"/>
    <w:rPr>
      <w:rFonts w:ascii="Arial" w:eastAsia="Calibri" w:hAnsi="Arial" w:cs="Times New Roman"/>
      <w:lang w:val="x-none"/>
    </w:rPr>
  </w:style>
  <w:style w:type="paragraph" w:customStyle="1" w:styleId="PADYPtexte2">
    <w:name w:val="PADYPtexte 2"/>
    <w:basedOn w:val="Retraitcorpsdetexte2"/>
    <w:link w:val="PADYPtexte2Car"/>
    <w:autoRedefine/>
    <w:rsid w:val="004B08D7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4B08D7"/>
    <w:pPr>
      <w:spacing w:after="120" w:line="480" w:lineRule="auto"/>
      <w:ind w:left="283"/>
    </w:pPr>
    <w:rPr>
      <w:szCs w:val="22"/>
      <w:lang w:val="x-none" w:eastAsia="en-US"/>
    </w:rPr>
  </w:style>
  <w:style w:type="character" w:customStyle="1" w:styleId="Retraitcorpsdetexte2Car">
    <w:name w:val="Retrait corps de texte 2 Car"/>
    <w:link w:val="Retraitcorpsdetexte2"/>
    <w:semiHidden/>
    <w:rsid w:val="004B08D7"/>
    <w:rPr>
      <w:rFonts w:ascii="Eras Medium ITC" w:eastAsia="Times New Roman" w:hAnsi="Eras Medium ITC" w:cs="Times New Roman"/>
      <w:lang w:val="x-none"/>
    </w:rPr>
  </w:style>
  <w:style w:type="character" w:customStyle="1" w:styleId="PADYPtexte2Car">
    <w:name w:val="PADYPtexte 2 Car"/>
    <w:link w:val="PADYPtexte2"/>
    <w:rsid w:val="004B08D7"/>
    <w:rPr>
      <w:rFonts w:ascii="Arial" w:eastAsia="Calibri" w:hAnsi="Arial" w:cs="Times New Roman"/>
      <w:lang w:val="x-none"/>
    </w:rPr>
  </w:style>
  <w:style w:type="paragraph" w:customStyle="1" w:styleId="PADYP1Titre1">
    <w:name w:val="PADYP 1_Titre1"/>
    <w:basedOn w:val="Titre1"/>
    <w:link w:val="PADYP1Titre1Car"/>
    <w:autoRedefine/>
    <w:rsid w:val="004B08D7"/>
    <w:pPr>
      <w:numPr>
        <w:numId w:val="5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4B08D7"/>
    <w:rPr>
      <w:rFonts w:ascii="Arial" w:eastAsia="Calibri" w:hAnsi="Arial" w:cs="Times New Roman"/>
      <w:bCs/>
      <w:sz w:val="26"/>
      <w:szCs w:val="26"/>
      <w:lang w:val="x-none"/>
    </w:rPr>
  </w:style>
  <w:style w:type="paragraph" w:customStyle="1" w:styleId="PADYP2Titre2">
    <w:name w:val="PADYP 2_Titre2"/>
    <w:basedOn w:val="Titre2"/>
    <w:link w:val="PADYP2Titre2Car"/>
    <w:autoRedefine/>
    <w:rsid w:val="004B08D7"/>
    <w:pPr>
      <w:numPr>
        <w:numId w:val="5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4B08D7"/>
    <w:rPr>
      <w:rFonts w:ascii="Arial" w:eastAsia="Times New Roman" w:hAnsi="Arial" w:cs="Times New Roman"/>
      <w:color w:val="0070C0"/>
      <w:sz w:val="24"/>
      <w:szCs w:val="24"/>
      <w:lang w:val="x-none"/>
    </w:rPr>
  </w:style>
  <w:style w:type="paragraph" w:customStyle="1" w:styleId="PADYP3Titre3">
    <w:name w:val="PADYP 3_Titre3"/>
    <w:basedOn w:val="Titre3"/>
    <w:link w:val="PADYP3Titre3Car"/>
    <w:autoRedefine/>
    <w:rsid w:val="004B08D7"/>
    <w:pPr>
      <w:numPr>
        <w:numId w:val="5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4B08D7"/>
    <w:rPr>
      <w:rFonts w:ascii="Arial" w:eastAsia="Times New Roman" w:hAnsi="Arial" w:cs="Times New Roman"/>
      <w:b/>
      <w:bCs/>
      <w:i/>
      <w:sz w:val="24"/>
      <w:szCs w:val="24"/>
      <w:lang w:val="x-none"/>
    </w:rPr>
  </w:style>
  <w:style w:type="paragraph" w:customStyle="1" w:styleId="PADYP4Titre4">
    <w:name w:val="PADYP 4_Titre4"/>
    <w:basedOn w:val="Titre4"/>
    <w:link w:val="PADYP4Titre4Car"/>
    <w:autoRedefine/>
    <w:rsid w:val="004B08D7"/>
    <w:pPr>
      <w:numPr>
        <w:numId w:val="5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4B08D7"/>
    <w:rPr>
      <w:rFonts w:ascii="Arial" w:eastAsia="Times New Roman" w:hAnsi="Arial" w:cs="Times New Roman"/>
      <w:b/>
      <w:bCs/>
      <w:i/>
      <w:iCs/>
      <w:color w:val="C00000"/>
      <w:sz w:val="24"/>
      <w:szCs w:val="24"/>
      <w:lang w:val="x-none"/>
    </w:rPr>
  </w:style>
  <w:style w:type="paragraph" w:customStyle="1" w:styleId="PADYP5Titre5">
    <w:name w:val="PADYP 5_Titre5"/>
    <w:basedOn w:val="Titre5"/>
    <w:link w:val="PADYP5Titre5Car"/>
    <w:autoRedefine/>
    <w:rsid w:val="004B08D7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4B08D7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paragraph" w:customStyle="1" w:styleId="PADYPUCE1">
    <w:name w:val="PADYPUCE 1"/>
    <w:basedOn w:val="Normal"/>
    <w:link w:val="PADYPUCE1Car"/>
    <w:rsid w:val="004B08D7"/>
    <w:pPr>
      <w:numPr>
        <w:numId w:val="3"/>
      </w:numPr>
      <w:spacing w:before="120" w:line="276" w:lineRule="auto"/>
      <w:contextualSpacing/>
    </w:pPr>
    <w:rPr>
      <w:rFonts w:ascii="Arial" w:eastAsia="Calibri" w:hAnsi="Arial"/>
      <w:sz w:val="24"/>
      <w:lang w:val="x-none" w:eastAsia="en-US"/>
    </w:rPr>
  </w:style>
  <w:style w:type="character" w:customStyle="1" w:styleId="PADYPUCE1Car">
    <w:name w:val="PADYPUCE 1 Car"/>
    <w:link w:val="PADYPUCE1"/>
    <w:rsid w:val="004B08D7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1">
    <w:name w:val="PADYP 1"/>
    <w:basedOn w:val="Normal"/>
    <w:link w:val="PADYP1Car"/>
    <w:qFormat/>
    <w:rsid w:val="004B08D7"/>
    <w:pPr>
      <w:numPr>
        <w:numId w:val="22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4B08D7"/>
    <w:pPr>
      <w:numPr>
        <w:numId w:val="4"/>
      </w:numPr>
      <w:contextualSpacing w:val="0"/>
    </w:pPr>
    <w:rPr>
      <w:rFonts w:ascii="Arial" w:hAnsi="Arial"/>
      <w:lang w:val="x-none" w:eastAsia="x-none"/>
    </w:rPr>
  </w:style>
  <w:style w:type="paragraph" w:styleId="Listepuces2">
    <w:name w:val="List Bullet 2"/>
    <w:basedOn w:val="Normal"/>
    <w:uiPriority w:val="99"/>
    <w:semiHidden/>
    <w:unhideWhenUsed/>
    <w:rsid w:val="004B08D7"/>
    <w:pPr>
      <w:numPr>
        <w:numId w:val="1"/>
      </w:numPr>
      <w:contextualSpacing/>
    </w:pPr>
  </w:style>
  <w:style w:type="character" w:customStyle="1" w:styleId="PADYPUCE2Car">
    <w:name w:val="PADYPUCE2 Car"/>
    <w:link w:val="PADYPUCE2"/>
    <w:rsid w:val="004B08D7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e2">
    <w:name w:val="Style2"/>
    <w:basedOn w:val="PADYPUCE1"/>
    <w:link w:val="Style2Car"/>
    <w:rsid w:val="004B08D7"/>
    <w:pPr>
      <w:numPr>
        <w:numId w:val="0"/>
      </w:numPr>
    </w:pPr>
  </w:style>
  <w:style w:type="character" w:customStyle="1" w:styleId="Style2Car">
    <w:name w:val="Style2 Car"/>
    <w:link w:val="Style2"/>
    <w:rsid w:val="004B08D7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texte3">
    <w:name w:val="PADYPtexte 3"/>
    <w:basedOn w:val="Retraitcorpsdetexte3"/>
    <w:link w:val="PADYPtexte3Car"/>
    <w:rsid w:val="004B08D7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B08D7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B08D7"/>
    <w:rPr>
      <w:rFonts w:ascii="Eras Medium ITC" w:eastAsia="Times New Roman" w:hAnsi="Eras Medium ITC" w:cs="Times New Roman"/>
      <w:sz w:val="16"/>
      <w:szCs w:val="16"/>
      <w:lang w:val="x-none"/>
    </w:rPr>
  </w:style>
  <w:style w:type="character" w:customStyle="1" w:styleId="PADYPtexte3Car">
    <w:name w:val="PADYPtexte 3 Car"/>
    <w:link w:val="PADYPtexte3"/>
    <w:rsid w:val="004B08D7"/>
    <w:rPr>
      <w:rFonts w:ascii="Arial" w:eastAsia="Times New Roman" w:hAnsi="Arial" w:cs="Times New Roman"/>
      <w:sz w:val="24"/>
      <w:szCs w:val="16"/>
      <w:lang w:val="x-none"/>
    </w:rPr>
  </w:style>
  <w:style w:type="paragraph" w:styleId="Lgende">
    <w:name w:val="caption"/>
    <w:basedOn w:val="Normal"/>
    <w:next w:val="Normal"/>
    <w:semiHidden/>
    <w:unhideWhenUsed/>
    <w:qFormat/>
    <w:rsid w:val="004B08D7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4B08D7"/>
    <w:pPr>
      <w:numPr>
        <w:numId w:val="2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4B08D7"/>
    <w:pPr>
      <w:numPr>
        <w:numId w:val="2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4B08D7"/>
    <w:pPr>
      <w:numPr>
        <w:numId w:val="2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4B08D7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4B08D7"/>
    <w:rPr>
      <w:rFonts w:ascii="Arial" w:eastAsia="Times New Roman" w:hAnsi="Arial" w:cs="Times New Roman"/>
      <w:lang w:val="x-none"/>
    </w:rPr>
  </w:style>
  <w:style w:type="paragraph" w:customStyle="1" w:styleId="PADYPPUCE1">
    <w:name w:val="PADYP_PUCE 1"/>
    <w:basedOn w:val="Normal"/>
    <w:link w:val="PADYPPUCE1Car"/>
    <w:rsid w:val="004B08D7"/>
    <w:pPr>
      <w:spacing w:before="120" w:line="276" w:lineRule="auto"/>
      <w:ind w:left="1069" w:hanging="360"/>
      <w:contextualSpacing/>
    </w:pPr>
    <w:rPr>
      <w:rFonts w:ascii="Arial" w:hAnsi="Arial"/>
      <w:sz w:val="24"/>
      <w:lang w:val="x-none" w:eastAsia="en-US"/>
    </w:rPr>
  </w:style>
  <w:style w:type="character" w:customStyle="1" w:styleId="PADYPPUCE1Car">
    <w:name w:val="PADYP_PUCE 1 Car"/>
    <w:link w:val="PADYPPUCE1"/>
    <w:rsid w:val="004B08D7"/>
    <w:rPr>
      <w:rFonts w:ascii="Arial" w:eastAsia="Times New Roman" w:hAnsi="Arial" w:cs="Times New Roman"/>
      <w:sz w:val="24"/>
      <w:szCs w:val="24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4B08D7"/>
    <w:pPr>
      <w:tabs>
        <w:tab w:val="center" w:pos="4536"/>
        <w:tab w:val="right" w:pos="9072"/>
      </w:tabs>
    </w:pPr>
    <w:rPr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4B08D7"/>
    <w:rPr>
      <w:rFonts w:ascii="Eras Medium ITC" w:eastAsia="Times New Roman" w:hAnsi="Eras Medium ITC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4B08D7"/>
    <w:pPr>
      <w:tabs>
        <w:tab w:val="center" w:pos="4536"/>
        <w:tab w:val="right" w:pos="9072"/>
      </w:tabs>
      <w:jc w:val="right"/>
    </w:pPr>
    <w:rPr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4B08D7"/>
    <w:rPr>
      <w:rFonts w:ascii="Eras Medium ITC" w:eastAsia="Times New Roman" w:hAnsi="Eras Medium ITC" w:cs="Times New Roman"/>
      <w:lang w:val="x-none"/>
    </w:rPr>
  </w:style>
  <w:style w:type="paragraph" w:customStyle="1" w:styleId="PADYPc2Titre1">
    <w:name w:val="PADYPc2_Titre1"/>
    <w:basedOn w:val="Normal"/>
    <w:link w:val="PADYPc2Titre1Car"/>
    <w:autoRedefine/>
    <w:qFormat/>
    <w:rsid w:val="004B08D7"/>
    <w:pPr>
      <w:keepNext/>
      <w:numPr>
        <w:numId w:val="11"/>
      </w:numPr>
      <w:spacing w:after="120"/>
      <w:outlineLvl w:val="0"/>
    </w:pPr>
    <w:rPr>
      <w:rFonts w:ascii="Arial" w:eastAsia="Calibri" w:hAnsi="Arial"/>
      <w:b/>
      <w:bCs/>
      <w:caps/>
      <w:lang w:val="x-none" w:eastAsia="en-US"/>
    </w:rPr>
  </w:style>
  <w:style w:type="character" w:customStyle="1" w:styleId="PADYPc2Titre1Car">
    <w:name w:val="PADYPc2_Titre1 Car"/>
    <w:link w:val="PADYPc2Titre1"/>
    <w:locked/>
    <w:rsid w:val="004B08D7"/>
    <w:rPr>
      <w:rFonts w:ascii="Arial" w:eastAsia="Calibri" w:hAnsi="Arial" w:cs="Times New Roman"/>
      <w:b/>
      <w:bCs/>
      <w:caps/>
      <w:szCs w:val="24"/>
      <w:lang w:val="x-none"/>
    </w:rPr>
  </w:style>
  <w:style w:type="paragraph" w:customStyle="1" w:styleId="PADYPc2Titre2">
    <w:name w:val="PADYPc2_Titre2"/>
    <w:basedOn w:val="AT2"/>
    <w:link w:val="PADYPc2Titre2Car"/>
    <w:autoRedefine/>
    <w:qFormat/>
    <w:rsid w:val="004B08D7"/>
    <w:pPr>
      <w:numPr>
        <w:ilvl w:val="1"/>
        <w:numId w:val="11"/>
      </w:numPr>
    </w:pPr>
    <w:rPr>
      <w:rFonts w:cs="Times New Roman"/>
      <w:sz w:val="24"/>
      <w:lang w:val="x-none"/>
    </w:rPr>
  </w:style>
  <w:style w:type="character" w:customStyle="1" w:styleId="PADYPc2Titre2Car">
    <w:name w:val="PADYPc2_Titre2 Car"/>
    <w:link w:val="PADYPc2Titre2"/>
    <w:locked/>
    <w:rsid w:val="004B08D7"/>
    <w:rPr>
      <w:rFonts w:ascii="Arial" w:eastAsia="Calibri" w:hAnsi="Arial" w:cs="Times New Roman"/>
      <w:b/>
      <w:sz w:val="24"/>
      <w:szCs w:val="24"/>
      <w:lang w:val="x-none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4B08D7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Texte1Car">
    <w:name w:val="PADYPc2_Texte1 Car"/>
    <w:link w:val="PADYPc2Texte1"/>
    <w:uiPriority w:val="1"/>
    <w:locked/>
    <w:rsid w:val="004B08D7"/>
    <w:rPr>
      <w:rFonts w:ascii="Arial" w:eastAsia="Calibri" w:hAnsi="Arial" w:cs="Times New Roman"/>
      <w:bCs/>
      <w:lang w:val="x-none"/>
    </w:rPr>
  </w:style>
  <w:style w:type="paragraph" w:customStyle="1" w:styleId="PADYPc2Titre3">
    <w:name w:val="PADYPc2_Titre3"/>
    <w:basedOn w:val="Normal"/>
    <w:autoRedefine/>
    <w:qFormat/>
    <w:rsid w:val="004B08D7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4B08D7"/>
    <w:pPr>
      <w:numPr>
        <w:numId w:val="6"/>
      </w:numPr>
      <w:spacing w:line="276" w:lineRule="auto"/>
    </w:pPr>
    <w:rPr>
      <w:rFonts w:ascii="Arial" w:eastAsia="Calibri" w:hAnsi="Arial"/>
      <w:bCs/>
      <w:i/>
      <w:szCs w:val="22"/>
      <w:lang w:val="x-none" w:eastAsia="x-none"/>
    </w:rPr>
  </w:style>
  <w:style w:type="character" w:customStyle="1" w:styleId="PADYPc2PUCE1Car">
    <w:name w:val="PADYPc2_PUCE 1 Car"/>
    <w:link w:val="PADYPc2PUCE1"/>
    <w:uiPriority w:val="1"/>
    <w:locked/>
    <w:rsid w:val="004B08D7"/>
    <w:rPr>
      <w:rFonts w:ascii="Arial" w:eastAsia="Calibri" w:hAnsi="Arial" w:cs="Times New Roman"/>
      <w:bCs/>
      <w:i/>
      <w:lang w:val="x-none" w:eastAsia="x-none"/>
    </w:rPr>
  </w:style>
  <w:style w:type="paragraph" w:customStyle="1" w:styleId="PADYPc2PUCE2">
    <w:name w:val="PADYPc2_PUCE2"/>
    <w:basedOn w:val="Normal"/>
    <w:link w:val="PADYPc2PUCE2Car"/>
    <w:uiPriority w:val="1"/>
    <w:qFormat/>
    <w:rsid w:val="004B08D7"/>
    <w:pPr>
      <w:numPr>
        <w:numId w:val="7"/>
      </w:numPr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PUCE2Car">
    <w:name w:val="PADYPc2_PUCE2 Car"/>
    <w:link w:val="PADYPc2PUCE2"/>
    <w:uiPriority w:val="1"/>
    <w:locked/>
    <w:rsid w:val="004B08D7"/>
    <w:rPr>
      <w:rFonts w:ascii="Arial" w:eastAsia="Calibri" w:hAnsi="Arial" w:cs="Times New Roman"/>
      <w:bCs/>
      <w:lang w:val="x-none"/>
    </w:rPr>
  </w:style>
  <w:style w:type="paragraph" w:customStyle="1" w:styleId="AT1">
    <w:name w:val="AT1"/>
    <w:basedOn w:val="Titre1"/>
    <w:qFormat/>
    <w:rsid w:val="004B08D7"/>
    <w:pPr>
      <w:numPr>
        <w:numId w:val="8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4B08D7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4B08D7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 w:val="x-none" w:eastAsia="x-none"/>
    </w:rPr>
  </w:style>
  <w:style w:type="paragraph" w:styleId="TM2">
    <w:name w:val="toc 2"/>
    <w:basedOn w:val="Normal"/>
    <w:next w:val="Normal"/>
    <w:autoRedefine/>
    <w:uiPriority w:val="39"/>
    <w:unhideWhenUsed/>
    <w:rsid w:val="004B08D7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4B08D7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4B08D7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4B08D7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4B08D7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B08D7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B08D7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B08D7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4B08D7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8D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B08D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PADYPC2Titre4Car">
    <w:name w:val="PADYP C2 Titre 4 Car"/>
    <w:link w:val="PADYPC2Titre4"/>
    <w:rsid w:val="004B08D7"/>
    <w:rPr>
      <w:rFonts w:ascii="Arial" w:eastAsia="Calibri" w:hAnsi="Arial" w:cs="Times New Roman"/>
      <w:bCs/>
      <w:i/>
      <w:u w:val="single"/>
      <w:lang w:val="x-none"/>
    </w:rPr>
  </w:style>
  <w:style w:type="character" w:customStyle="1" w:styleId="PADYPTitre2Car">
    <w:name w:val="PADYP_Titre2 Car"/>
    <w:link w:val="PADYPTitre2"/>
    <w:locked/>
    <w:rsid w:val="004B08D7"/>
    <w:rPr>
      <w:rFonts w:ascii="Cambria" w:eastAsia="Times New Roman" w:hAnsi="Cambria" w:cs="Times New Roman"/>
      <w:color w:val="4F81BD"/>
      <w:sz w:val="24"/>
      <w:szCs w:val="24"/>
      <w:lang w:val="x-none"/>
    </w:rPr>
  </w:style>
  <w:style w:type="paragraph" w:customStyle="1" w:styleId="PADYPC2PUC3">
    <w:name w:val="PADYPC2PUC3"/>
    <w:basedOn w:val="Titre"/>
    <w:link w:val="PADYPC2PUC3Car"/>
    <w:qFormat/>
    <w:rsid w:val="004B08D7"/>
    <w:pPr>
      <w:numPr>
        <w:numId w:val="10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4B08D7"/>
    <w:rPr>
      <w:rFonts w:ascii="Arial" w:eastAsia="Times New Roman" w:hAnsi="Arial" w:cs="Times New Roman"/>
      <w:b/>
      <w:bCs/>
      <w:kern w:val="28"/>
      <w:lang w:val="x-none" w:eastAsia="x-none"/>
    </w:rPr>
  </w:style>
  <w:style w:type="paragraph" w:customStyle="1" w:styleId="MCA1">
    <w:name w:val="MCA 1"/>
    <w:basedOn w:val="Normal"/>
    <w:link w:val="MCA1Car"/>
    <w:qFormat/>
    <w:rsid w:val="004B08D7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 w:val="x-none" w:eastAsia="x-none"/>
    </w:rPr>
  </w:style>
  <w:style w:type="character" w:customStyle="1" w:styleId="MCA1Car">
    <w:name w:val="MCA 1 Car"/>
    <w:link w:val="MCA1"/>
    <w:rsid w:val="004B08D7"/>
    <w:rPr>
      <w:rFonts w:ascii="Eras Medium ITC" w:eastAsia="Times New Roman" w:hAnsi="Eras Medium ITC" w:cs="Times New Roman"/>
      <w:b/>
      <w:sz w:val="32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rsid w:val="004B08D7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B08D7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4B08D7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4B08D7"/>
    <w:pPr>
      <w:tabs>
        <w:tab w:val="left" w:pos="851"/>
      </w:tabs>
      <w:spacing w:before="240" w:after="240"/>
      <w:ind w:left="709"/>
    </w:pPr>
    <w:rPr>
      <w:b/>
      <w:lang w:val="x-none" w:eastAsia="x-none"/>
    </w:rPr>
  </w:style>
  <w:style w:type="character" w:customStyle="1" w:styleId="Style5Car">
    <w:name w:val="Style5 Car"/>
    <w:link w:val="Style5"/>
    <w:semiHidden/>
    <w:rsid w:val="004B08D7"/>
    <w:rPr>
      <w:rFonts w:ascii="Eras Medium ITC" w:eastAsia="Times New Roman" w:hAnsi="Eras Medium ITC" w:cs="Times New Roman"/>
      <w:b/>
      <w:szCs w:val="24"/>
      <w:lang w:val="x-none" w:eastAsia="x-none"/>
    </w:rPr>
  </w:style>
  <w:style w:type="character" w:styleId="Marquedecommentaire">
    <w:name w:val="annotation reference"/>
    <w:semiHidden/>
    <w:rsid w:val="004B08D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B08D7"/>
    <w:pPr>
      <w:spacing w:after="200" w:line="276" w:lineRule="auto"/>
      <w:jc w:val="left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semiHidden/>
    <w:rsid w:val="004B08D7"/>
    <w:rPr>
      <w:rFonts w:ascii="Eras Medium ITC" w:eastAsia="Times New Roman" w:hAnsi="Eras Medium ITC" w:cs="Times New Roman"/>
      <w:sz w:val="20"/>
      <w:szCs w:val="20"/>
      <w:lang w:val="x-none" w:eastAsia="x-none"/>
    </w:rPr>
  </w:style>
  <w:style w:type="paragraph" w:customStyle="1" w:styleId="Style3">
    <w:name w:val="Style3"/>
    <w:basedOn w:val="TM1"/>
    <w:link w:val="Style3Car"/>
    <w:qFormat/>
    <w:rsid w:val="004B08D7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4B08D7"/>
    <w:pPr>
      <w:numPr>
        <w:ilvl w:val="1"/>
        <w:numId w:val="9"/>
      </w:numPr>
      <w:tabs>
        <w:tab w:val="left" w:pos="851"/>
      </w:tabs>
      <w:spacing w:before="240" w:after="120"/>
    </w:pPr>
    <w:rPr>
      <w:b/>
      <w:bCs/>
      <w:sz w:val="28"/>
      <w:lang w:val="x-none" w:eastAsia="x-none"/>
    </w:rPr>
  </w:style>
  <w:style w:type="character" w:customStyle="1" w:styleId="TM1Car">
    <w:name w:val="TM 1 Car"/>
    <w:link w:val="TM1"/>
    <w:uiPriority w:val="39"/>
    <w:rsid w:val="004B08D7"/>
    <w:rPr>
      <w:rFonts w:ascii="Eras Medium ITC" w:eastAsia="Times New Roman" w:hAnsi="Eras Medium ITC" w:cs="Times New Roman"/>
      <w:b/>
      <w:bCs/>
      <w:caps/>
      <w:sz w:val="20"/>
      <w:szCs w:val="20"/>
      <w:lang w:val="x-none" w:eastAsia="x-none"/>
    </w:rPr>
  </w:style>
  <w:style w:type="character" w:customStyle="1" w:styleId="Style3Car">
    <w:name w:val="Style3 Car"/>
    <w:link w:val="Style3"/>
    <w:rsid w:val="004B08D7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MCA3Car">
    <w:name w:val="MCA 3 Car"/>
    <w:link w:val="MCA3"/>
    <w:rsid w:val="004B08D7"/>
    <w:rPr>
      <w:rFonts w:ascii="Eras Medium ITC" w:eastAsia="Times New Roman" w:hAnsi="Eras Medium ITC" w:cs="Times New Roman"/>
      <w:b/>
      <w:bCs/>
      <w:sz w:val="28"/>
      <w:szCs w:val="24"/>
      <w:lang w:val="x-none" w:eastAsia="x-none"/>
    </w:rPr>
  </w:style>
  <w:style w:type="paragraph" w:customStyle="1" w:styleId="MCA2">
    <w:name w:val="MCA 2"/>
    <w:basedOn w:val="Normal"/>
    <w:rsid w:val="004B08D7"/>
    <w:pPr>
      <w:numPr>
        <w:numId w:val="9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character" w:styleId="Lienhypertexte">
    <w:name w:val="Hyperlink"/>
    <w:uiPriority w:val="99"/>
    <w:unhideWhenUsed/>
    <w:rsid w:val="004B08D7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4B08D7"/>
    <w:pPr>
      <w:contextualSpacing/>
    </w:pPr>
    <w:rPr>
      <w:rFonts w:ascii="Arial" w:eastAsia="Calibri" w:hAnsi="Arial"/>
      <w:szCs w:val="22"/>
      <w:lang w:val="x-none" w:eastAsia="en-US"/>
    </w:rPr>
  </w:style>
  <w:style w:type="character" w:customStyle="1" w:styleId="ATTexteCar">
    <w:name w:val="ATTexte Car"/>
    <w:link w:val="ATTexte"/>
    <w:uiPriority w:val="1"/>
    <w:locked/>
    <w:rsid w:val="004B08D7"/>
    <w:rPr>
      <w:rFonts w:ascii="Arial" w:eastAsia="Calibri" w:hAnsi="Arial" w:cs="Times New Roman"/>
      <w:lang w:val="x-none"/>
    </w:rPr>
  </w:style>
  <w:style w:type="paragraph" w:customStyle="1" w:styleId="TITRE10">
    <w:name w:val="TITRE 1"/>
    <w:basedOn w:val="Titre1"/>
    <w:link w:val="TITRE1Car0"/>
    <w:qFormat/>
    <w:rsid w:val="004B08D7"/>
    <w:pPr>
      <w:numPr>
        <w:numId w:val="14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4B08D7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4B08D7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  <w:lang w:val="x-none"/>
    </w:rPr>
  </w:style>
  <w:style w:type="paragraph" w:customStyle="1" w:styleId="TITRE30">
    <w:name w:val="TITRE 3"/>
    <w:basedOn w:val="Normal"/>
    <w:link w:val="TITRE3Car0"/>
    <w:qFormat/>
    <w:rsid w:val="004B08D7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4B08D7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4B08D7"/>
    <w:pPr>
      <w:numPr>
        <w:ilvl w:val="1"/>
        <w:numId w:val="22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4B08D7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4B08D7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4B08D7"/>
    <w:pPr>
      <w:numPr>
        <w:ilvl w:val="2"/>
        <w:numId w:val="22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4B08D7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4B08D7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4B08D7"/>
    <w:pPr>
      <w:numPr>
        <w:numId w:val="23"/>
      </w:numPr>
    </w:pPr>
  </w:style>
  <w:style w:type="paragraph" w:customStyle="1" w:styleId="PUCE2">
    <w:name w:val="PUCE 2"/>
    <w:basedOn w:val="Normal"/>
    <w:link w:val="PUCE2Car"/>
    <w:qFormat/>
    <w:rsid w:val="004B08D7"/>
    <w:pPr>
      <w:numPr>
        <w:numId w:val="24"/>
      </w:numPr>
      <w:ind w:left="1276"/>
    </w:pPr>
  </w:style>
  <w:style w:type="character" w:customStyle="1" w:styleId="PUCE1Car">
    <w:name w:val="PUCE 1 Car"/>
    <w:link w:val="PUCE1"/>
    <w:rsid w:val="004B08D7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4B08D7"/>
    <w:pPr>
      <w:numPr>
        <w:numId w:val="25"/>
      </w:numPr>
    </w:pPr>
  </w:style>
  <w:style w:type="character" w:customStyle="1" w:styleId="PUCE2Car">
    <w:name w:val="PUCE 2 Car"/>
    <w:link w:val="PUCE2"/>
    <w:rsid w:val="004B08D7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4B08D7"/>
    <w:rPr>
      <w:u w:val="single"/>
    </w:rPr>
  </w:style>
  <w:style w:type="character" w:customStyle="1" w:styleId="PUCE3Car">
    <w:name w:val="PUCE 3 Car"/>
    <w:link w:val="PUCE3"/>
    <w:rsid w:val="004B08D7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4B08D7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4B08D7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4B08D7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4B08D7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4B08D7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4B08D7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4B08D7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4B08D7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PADYPINFOCar">
    <w:name w:val="PADYP INFO Car"/>
    <w:link w:val="PADYPINFO"/>
    <w:rsid w:val="004B08D7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4B08D7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4B08D7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4B08D7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4B08D7"/>
    <w:rPr>
      <w:rFonts w:ascii="Eras Medium ITC" w:eastAsia="Times New Roman" w:hAnsi="Eras Medium ITC" w:cs="Times New Roman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13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MRJC-PADYP</dc:creator>
  <cp:keywords/>
  <dc:description/>
  <cp:lastModifiedBy>sylvie bregeon</cp:lastModifiedBy>
  <cp:revision>8</cp:revision>
  <dcterms:created xsi:type="dcterms:W3CDTF">2012-07-24T20:54:00Z</dcterms:created>
  <dcterms:modified xsi:type="dcterms:W3CDTF">2016-05-12T10:24:00Z</dcterms:modified>
</cp:coreProperties>
</file>