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B39" w:rsidRPr="00372A1C" w:rsidRDefault="004B08D7" w:rsidP="004B08D7">
      <w:pPr>
        <w:pStyle w:val="PADYP1"/>
        <w:numPr>
          <w:ilvl w:val="0"/>
          <w:numId w:val="0"/>
        </w:numPr>
        <w:jc w:val="center"/>
      </w:pPr>
      <w:r w:rsidRPr="00372A1C">
        <w:t>MODELE DE CAHIER DE CAISSE EN FRANÇAIS (AVEC QUELQUES EXEMPLES)</w:t>
      </w:r>
    </w:p>
    <w:p w:rsidR="00291B39" w:rsidRPr="00FC6E17" w:rsidRDefault="00291B39" w:rsidP="00291B39"/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1"/>
        <w:gridCol w:w="2173"/>
        <w:gridCol w:w="1581"/>
        <w:gridCol w:w="1974"/>
        <w:gridCol w:w="1977"/>
        <w:gridCol w:w="1974"/>
        <w:gridCol w:w="1977"/>
        <w:gridCol w:w="1183"/>
      </w:tblGrid>
      <w:tr w:rsidR="00291B39" w:rsidRPr="0044480C" w:rsidTr="004B08D7">
        <w:trPr>
          <w:trHeight w:val="690"/>
          <w:jc w:val="center"/>
        </w:trPr>
        <w:tc>
          <w:tcPr>
            <w:tcW w:w="486" w:type="pct"/>
            <w:vMerge w:val="restar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Date</w:t>
            </w:r>
          </w:p>
        </w:tc>
        <w:tc>
          <w:tcPr>
            <w:tcW w:w="764" w:type="pct"/>
            <w:vMerge w:val="restar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Opération de caisse</w:t>
            </w:r>
          </w:p>
        </w:tc>
        <w:tc>
          <w:tcPr>
            <w:tcW w:w="556" w:type="pct"/>
            <w:vMerge w:val="restar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Détails (autres précisions)</w:t>
            </w:r>
          </w:p>
        </w:tc>
        <w:tc>
          <w:tcPr>
            <w:tcW w:w="3194" w:type="pct"/>
            <w:gridSpan w:val="5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Trésorerie</w:t>
            </w:r>
          </w:p>
        </w:tc>
      </w:tr>
      <w:tr w:rsidR="00291B39" w:rsidRPr="0044480C" w:rsidTr="004B08D7">
        <w:trPr>
          <w:trHeight w:val="678"/>
          <w:jc w:val="center"/>
        </w:trPr>
        <w:tc>
          <w:tcPr>
            <w:tcW w:w="486" w:type="pct"/>
            <w:vMerge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</w:p>
        </w:tc>
        <w:tc>
          <w:tcPr>
            <w:tcW w:w="764" w:type="pct"/>
            <w:vMerge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</w:p>
        </w:tc>
        <w:tc>
          <w:tcPr>
            <w:tcW w:w="556" w:type="pct"/>
            <w:vMerge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</w:p>
        </w:tc>
        <w:tc>
          <w:tcPr>
            <w:tcW w:w="1389" w:type="pct"/>
            <w:gridSpan w:val="2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Entrées</w:t>
            </w:r>
          </w:p>
        </w:tc>
        <w:tc>
          <w:tcPr>
            <w:tcW w:w="1389" w:type="pct"/>
            <w:gridSpan w:val="2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Sorties</w:t>
            </w:r>
          </w:p>
        </w:tc>
        <w:tc>
          <w:tcPr>
            <w:tcW w:w="416" w:type="pct"/>
            <w:vMerge w:val="restar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Solde de caisse</w:t>
            </w:r>
          </w:p>
        </w:tc>
      </w:tr>
      <w:tr w:rsidR="00291B39" w:rsidRPr="0044480C" w:rsidTr="004B08D7">
        <w:trPr>
          <w:trHeight w:val="227"/>
          <w:jc w:val="center"/>
        </w:trPr>
        <w:tc>
          <w:tcPr>
            <w:tcW w:w="486" w:type="pct"/>
            <w:vMerge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764" w:type="pct"/>
            <w:vMerge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556" w:type="pct"/>
            <w:vMerge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4" w:type="pc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Encaissement</w:t>
            </w:r>
          </w:p>
        </w:tc>
        <w:tc>
          <w:tcPr>
            <w:tcW w:w="695" w:type="pc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Autres</w:t>
            </w:r>
          </w:p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Encaissements</w:t>
            </w:r>
          </w:p>
        </w:tc>
        <w:tc>
          <w:tcPr>
            <w:tcW w:w="694" w:type="pc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Décaissement</w:t>
            </w:r>
          </w:p>
        </w:tc>
        <w:tc>
          <w:tcPr>
            <w:tcW w:w="695" w:type="pct"/>
            <w:vAlign w:val="center"/>
          </w:tcPr>
          <w:p w:rsidR="00291B39" w:rsidRPr="004B08D7" w:rsidRDefault="00291B39" w:rsidP="004B08D7">
            <w:pPr>
              <w:jc w:val="center"/>
              <w:rPr>
                <w:b/>
              </w:rPr>
            </w:pPr>
            <w:r w:rsidRPr="004B08D7">
              <w:rPr>
                <w:b/>
              </w:rPr>
              <w:t>Autres Décaissements</w:t>
            </w:r>
          </w:p>
        </w:tc>
        <w:tc>
          <w:tcPr>
            <w:tcW w:w="416" w:type="pct"/>
            <w:vMerge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</w:tr>
      <w:tr w:rsidR="00291B39" w:rsidRPr="0044480C" w:rsidTr="004B08D7">
        <w:trPr>
          <w:trHeight w:val="625"/>
          <w:jc w:val="center"/>
        </w:trPr>
        <w:tc>
          <w:tcPr>
            <w:tcW w:w="48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05/07/08</w:t>
            </w:r>
          </w:p>
        </w:tc>
        <w:tc>
          <w:tcPr>
            <w:tcW w:w="4098" w:type="pct"/>
            <w:gridSpan w:val="6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Report ou solde de départ</w:t>
            </w:r>
          </w:p>
        </w:tc>
        <w:tc>
          <w:tcPr>
            <w:tcW w:w="41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5 000</w:t>
            </w:r>
          </w:p>
        </w:tc>
      </w:tr>
      <w:tr w:rsidR="00291B39" w:rsidRPr="0044480C" w:rsidTr="004B08D7">
        <w:trPr>
          <w:trHeight w:val="625"/>
          <w:jc w:val="center"/>
        </w:trPr>
        <w:tc>
          <w:tcPr>
            <w:tcW w:w="48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06/07/08</w:t>
            </w:r>
          </w:p>
        </w:tc>
        <w:tc>
          <w:tcPr>
            <w:tcW w:w="764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Vente 600 Kg de maïs</w:t>
            </w:r>
          </w:p>
        </w:tc>
        <w:tc>
          <w:tcPr>
            <w:tcW w:w="55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Marché</w:t>
            </w: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60 000</w:t>
            </w: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41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65 000</w:t>
            </w:r>
          </w:p>
        </w:tc>
      </w:tr>
      <w:tr w:rsidR="00291B39" w:rsidRPr="0044480C" w:rsidTr="004B08D7">
        <w:trPr>
          <w:trHeight w:val="625"/>
          <w:jc w:val="center"/>
        </w:trPr>
        <w:tc>
          <w:tcPr>
            <w:tcW w:w="48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06/07/08</w:t>
            </w:r>
          </w:p>
        </w:tc>
        <w:tc>
          <w:tcPr>
            <w:tcW w:w="764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Payement M O</w:t>
            </w:r>
          </w:p>
        </w:tc>
        <w:tc>
          <w:tcPr>
            <w:tcW w:w="55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Parcelle A</w:t>
            </w: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25 000</w:t>
            </w: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416" w:type="pct"/>
            <w:vAlign w:val="center"/>
          </w:tcPr>
          <w:p w:rsidR="00291B39" w:rsidRPr="0044480C" w:rsidRDefault="00291B39" w:rsidP="004B08D7">
            <w:pPr>
              <w:jc w:val="center"/>
            </w:pPr>
            <w:r w:rsidRPr="0044480C">
              <w:t>40 000</w:t>
            </w:r>
          </w:p>
        </w:tc>
      </w:tr>
      <w:tr w:rsidR="00291B39" w:rsidRPr="0044480C" w:rsidTr="004B08D7">
        <w:trPr>
          <w:trHeight w:val="625"/>
          <w:jc w:val="center"/>
        </w:trPr>
        <w:tc>
          <w:tcPr>
            <w:tcW w:w="1806" w:type="pct"/>
            <w:gridSpan w:val="3"/>
            <w:vAlign w:val="center"/>
          </w:tcPr>
          <w:p w:rsidR="00291B39" w:rsidRPr="00CD5CC4" w:rsidRDefault="00291B39" w:rsidP="004B08D7">
            <w:pPr>
              <w:jc w:val="center"/>
            </w:pPr>
            <w:r w:rsidRPr="00CD5CC4">
              <w:t>Totaux à reporter</w:t>
            </w: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4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695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  <w:tc>
          <w:tcPr>
            <w:tcW w:w="416" w:type="pct"/>
            <w:vAlign w:val="center"/>
          </w:tcPr>
          <w:p w:rsidR="00291B39" w:rsidRPr="0044480C" w:rsidRDefault="00291B39" w:rsidP="004B08D7">
            <w:pPr>
              <w:jc w:val="center"/>
            </w:pPr>
          </w:p>
        </w:tc>
      </w:tr>
    </w:tbl>
    <w:p w:rsidR="00FF5EF9" w:rsidRPr="00FF5EF9" w:rsidRDefault="00FF5EF9" w:rsidP="00D238A2">
      <w:bookmarkStart w:id="0" w:name="_GoBack"/>
      <w:bookmarkEnd w:id="0"/>
    </w:p>
    <w:sectPr w:rsidR="00FF5EF9" w:rsidRPr="00FF5EF9" w:rsidSect="00FF5E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F5EF9"/>
    <w:rsid w:val="000F5B11"/>
    <w:rsid w:val="001B5BB8"/>
    <w:rsid w:val="00253818"/>
    <w:rsid w:val="00291B39"/>
    <w:rsid w:val="004B08D7"/>
    <w:rsid w:val="00921EB6"/>
    <w:rsid w:val="00CD5CC4"/>
    <w:rsid w:val="00D238A2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8D7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4B08D7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4B08D7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4B08D7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4B08D7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B08D7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B08D7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B08D7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B08D7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B08D7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4B08D7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B08D7"/>
  </w:style>
  <w:style w:type="paragraph" w:styleId="Corpsdetexte3">
    <w:name w:val="Body Text 3"/>
    <w:basedOn w:val="Normal"/>
    <w:link w:val="Corpsdetexte3Car"/>
    <w:uiPriority w:val="99"/>
    <w:unhideWhenUsed/>
    <w:rsid w:val="004B08D7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4B08D7"/>
    <w:rPr>
      <w:rFonts w:ascii="Arial" w:eastAsia="Calibri" w:hAnsi="Arial" w:cs="Times New Roman"/>
      <w:sz w:val="16"/>
      <w:szCs w:val="16"/>
      <w:lang w:val="x-none"/>
    </w:rPr>
  </w:style>
  <w:style w:type="table" w:styleId="Grilleclaire">
    <w:name w:val="Light Grid"/>
    <w:basedOn w:val="TableauNormal"/>
    <w:uiPriority w:val="62"/>
    <w:rsid w:val="002538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5">
    <w:name w:val="Light Grid Accent 5"/>
    <w:basedOn w:val="TableauNormal"/>
    <w:uiPriority w:val="62"/>
    <w:rsid w:val="00253818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itre1Car">
    <w:name w:val="Titre 1 Car"/>
    <w:link w:val="Titre1"/>
    <w:rsid w:val="004B08D7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4B08D7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4B08D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4B08D7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4B08D7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4B08D7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4B08D7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4B08D7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4B08D7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4B08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4B08D7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4B08D7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4B08D7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4B08D7"/>
    <w:rPr>
      <w:b/>
      <w:bCs/>
    </w:rPr>
  </w:style>
  <w:style w:type="character" w:styleId="Accentuation">
    <w:name w:val="Emphasis"/>
    <w:qFormat/>
    <w:rsid w:val="004B08D7"/>
    <w:rPr>
      <w:i/>
      <w:iCs/>
    </w:rPr>
  </w:style>
  <w:style w:type="paragraph" w:styleId="Sansinterligne">
    <w:name w:val="No Spacing"/>
    <w:uiPriority w:val="1"/>
    <w:qFormat/>
    <w:rsid w:val="004B08D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B08D7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4B08D7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4B08D7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8D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4B08D7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4B08D7"/>
    <w:rPr>
      <w:i/>
      <w:iCs/>
      <w:color w:val="808080"/>
    </w:rPr>
  </w:style>
  <w:style w:type="character" w:styleId="Emphaseintense">
    <w:name w:val="Intense Emphasis"/>
    <w:uiPriority w:val="21"/>
    <w:qFormat/>
    <w:rsid w:val="004B08D7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4B08D7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4B08D7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4B08D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B08D7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4B08D7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B08D7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4B08D7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4B08D7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4B08D7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4B08D7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4B08D7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4B08D7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4B08D7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4B08D7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4B08D7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4B08D7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4B08D7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4B08D7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4B08D7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4B08D7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4B08D7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4B08D7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4B08D7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4B08D7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4B08D7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4B08D7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4B08D7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4B08D7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4B08D7"/>
    <w:pPr>
      <w:numPr>
        <w:numId w:val="0"/>
      </w:numPr>
    </w:pPr>
  </w:style>
  <w:style w:type="character" w:customStyle="1" w:styleId="Style2Car">
    <w:name w:val="Style2 Car"/>
    <w:link w:val="Style2"/>
    <w:rsid w:val="004B08D7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4B08D7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B08D7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B08D7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4B08D7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4B08D7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4B08D7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4B08D7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4B08D7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4B08D7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4B08D7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4B08D7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4B08D7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4B08D7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4B08D7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4B08D7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4B08D7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4B08D7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4B08D7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4B08D7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4B08D7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4B08D7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4B08D7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4B08D7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4B08D7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4B08D7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4B08D7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4B08D7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4B08D7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4B08D7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4B08D7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4B08D7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4B08D7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4B08D7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4B08D7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4B08D7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4B08D7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4B08D7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4B08D7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4B08D7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8D7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4B08D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4B08D7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4B08D7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4B08D7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4B08D7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4B08D7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4B08D7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4B08D7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4B08D7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4B08D7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4B08D7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4B08D7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4B08D7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4B08D7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4B08D7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4B08D7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4B08D7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4B08D7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4B08D7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4B08D7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4B08D7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4B08D7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4B08D7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4B08D7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4B08D7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4B08D7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4B08D7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4B08D7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4B08D7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4B08D7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4B08D7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4B08D7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4B08D7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4B08D7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4B08D7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4B08D7"/>
    <w:pPr>
      <w:numPr>
        <w:numId w:val="23"/>
      </w:numPr>
    </w:pPr>
  </w:style>
  <w:style w:type="paragraph" w:customStyle="1" w:styleId="PUCE2">
    <w:name w:val="PUCE 2"/>
    <w:basedOn w:val="Normal"/>
    <w:link w:val="PUCE2Car"/>
    <w:qFormat/>
    <w:rsid w:val="004B08D7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4B08D7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4B08D7"/>
    <w:pPr>
      <w:numPr>
        <w:numId w:val="25"/>
      </w:numPr>
    </w:pPr>
  </w:style>
  <w:style w:type="character" w:customStyle="1" w:styleId="PUCE2Car">
    <w:name w:val="PUCE 2 Car"/>
    <w:link w:val="PUCE2"/>
    <w:rsid w:val="004B08D7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4B08D7"/>
    <w:rPr>
      <w:u w:val="single"/>
    </w:rPr>
  </w:style>
  <w:style w:type="character" w:customStyle="1" w:styleId="PUCE3Car">
    <w:name w:val="PUCE 3 Car"/>
    <w:link w:val="PUCE3"/>
    <w:rsid w:val="004B08D7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4B08D7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4B08D7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4B08D7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4B08D7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4B08D7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4B08D7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4B08D7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4B08D7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4B08D7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4B08D7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4B08D7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4B08D7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4B08D7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13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sylvie bregeon</cp:lastModifiedBy>
  <cp:revision>8</cp:revision>
  <dcterms:created xsi:type="dcterms:W3CDTF">2012-07-24T20:54:00Z</dcterms:created>
  <dcterms:modified xsi:type="dcterms:W3CDTF">2016-05-12T10:24:00Z</dcterms:modified>
</cp:coreProperties>
</file>